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222EA" w:rsidR="004F3F3E" w:rsidP="004F3F3E" w:rsidRDefault="004F3F3E" w14:paraId="185FAF88" w14:textId="52E02B8E">
      <w:pPr>
        <w:spacing w:before="100" w:beforeAutospacing="1" w:after="100" w:afterAutospacing="1" w:line="240" w:lineRule="auto"/>
        <w:rPr>
          <w:rFonts w:ascii="Open Sans" w:hAnsi="Open Sans" w:eastAsia="Times New Roman" w:cs="Open Sans"/>
          <w:color w:val="333333"/>
          <w:lang w:eastAsia="en-GB"/>
        </w:rPr>
      </w:pPr>
      <w:r w:rsidRPr="003222EA">
        <w:rPr>
          <w:rFonts w:ascii="Open Sans" w:hAnsi="Open Sans" w:eastAsia="Times New Roman" w:cs="Open Sans"/>
          <w:color w:val="333333"/>
          <w:lang w:eastAsia="en-GB"/>
        </w:rPr>
        <w:t xml:space="preserve">PayPoint </w:t>
      </w:r>
      <w:r w:rsidRPr="003222EA" w:rsidR="00F105FD">
        <w:rPr>
          <w:rFonts w:ascii="Open Sans" w:hAnsi="Open Sans" w:eastAsia="Times New Roman" w:cs="Open Sans"/>
          <w:color w:val="333333"/>
          <w:lang w:eastAsia="en-GB"/>
        </w:rPr>
        <w:t>- customer</w:t>
      </w:r>
      <w:r w:rsidRPr="003222EA">
        <w:rPr>
          <w:rFonts w:ascii="Open Sans" w:hAnsi="Open Sans" w:eastAsia="Times New Roman" w:cs="Open Sans"/>
          <w:color w:val="333333"/>
          <w:lang w:eastAsia="en-GB"/>
        </w:rPr>
        <w:t xml:space="preserve"> </w:t>
      </w:r>
    </w:p>
    <w:p w:rsidRPr="003222EA" w:rsidR="004F3F3E" w:rsidP="004F3F3E" w:rsidRDefault="004F3F3E" w14:paraId="35F214D1" w14:textId="65324DD7">
      <w:pPr>
        <w:spacing w:before="100" w:beforeAutospacing="1" w:after="100" w:afterAutospacing="1" w:line="240" w:lineRule="auto"/>
        <w:rPr>
          <w:rFonts w:ascii="Open Sans" w:hAnsi="Open Sans" w:eastAsia="Times New Roman" w:cs="Open Sans"/>
          <w:color w:val="333333"/>
          <w:lang w:eastAsia="en-GB"/>
        </w:rPr>
      </w:pPr>
      <w:r w:rsidRPr="003222EA">
        <w:rPr>
          <w:rFonts w:ascii="Open Sans" w:hAnsi="Open Sans" w:eastAsia="Times New Roman" w:cs="Open Sans"/>
          <w:color w:val="333333"/>
          <w:lang w:eastAsia="en-GB"/>
        </w:rPr>
        <w:t>The email will come from PayPoint Services no-reply@paypointsvp.com. The voucher attached to the email has a barcode which you can present at your local PayPoint retailer.</w:t>
      </w:r>
    </w:p>
    <w:p w:rsidRPr="003222EA" w:rsidR="004F3F3E" w:rsidP="00F105FD" w:rsidRDefault="00F105FD" w14:paraId="48E15AA3" w14:textId="22A675E1">
      <w:pPr>
        <w:spacing w:before="100" w:beforeAutospacing="1" w:after="100" w:afterAutospacing="1" w:line="240" w:lineRule="auto"/>
        <w:rPr>
          <w:rFonts w:ascii="Open Sans" w:hAnsi="Open Sans" w:eastAsia="Times New Roman" w:cs="Open Sans"/>
          <w:color w:val="333333"/>
          <w:lang w:eastAsia="en-GB"/>
        </w:rPr>
      </w:pPr>
      <w:r w:rsidRPr="003222EA">
        <w:rPr>
          <w:rFonts w:ascii="Open Sans" w:hAnsi="Open Sans" w:eastAsia="Times New Roman" w:cs="Open Sans"/>
          <w:color w:val="333333"/>
          <w:lang w:eastAsia="en-GB"/>
        </w:rPr>
        <w:t xml:space="preserve">The SMS will come from </w:t>
      </w:r>
      <w:r w:rsidRPr="003222EA" w:rsidR="001C4CF2">
        <w:rPr>
          <w:rFonts w:ascii="Open Sans" w:hAnsi="Open Sans" w:eastAsia="Times New Roman" w:cs="Open Sans"/>
          <w:color w:val="333333"/>
          <w:lang w:eastAsia="en-GB"/>
        </w:rPr>
        <w:t>CashOut.</w:t>
      </w:r>
    </w:p>
    <w:p w:rsidRPr="003222EA" w:rsidR="004F3F3E" w:rsidP="004F3F3E" w:rsidRDefault="004F3F3E" w14:paraId="085EF59C" w14:textId="77777777">
      <w:pPr>
        <w:spacing w:before="100" w:beforeAutospacing="1" w:after="100" w:afterAutospacing="1" w:line="240" w:lineRule="auto"/>
        <w:outlineLvl w:val="1"/>
        <w:rPr>
          <w:rFonts w:ascii="Open Sans" w:hAnsi="Open Sans" w:eastAsia="Times New Roman" w:cs="Open Sans"/>
          <w:color w:val="333333"/>
          <w:lang w:eastAsia="en-GB"/>
        </w:rPr>
      </w:pPr>
      <w:r w:rsidRPr="003222EA">
        <w:rPr>
          <w:rFonts w:ascii="Open Sans" w:hAnsi="Open Sans" w:eastAsia="Times New Roman" w:cs="Open Sans"/>
          <w:color w:val="333333"/>
          <w:lang w:eastAsia="en-GB"/>
        </w:rPr>
        <w:t>Redeeming your voucher</w:t>
      </w:r>
    </w:p>
    <w:p w:rsidRPr="003222EA" w:rsidR="004F3F3E" w:rsidP="004F3F3E" w:rsidRDefault="004F3F3E" w14:paraId="3E0125B5" w14:textId="77777777">
      <w:pPr>
        <w:spacing w:after="0" w:line="240" w:lineRule="auto"/>
        <w:outlineLvl w:val="2"/>
        <w:rPr>
          <w:rFonts w:ascii="Open Sans" w:hAnsi="Open Sans" w:eastAsia="Times New Roman" w:cs="Open Sans"/>
          <w:b/>
          <w:bCs/>
          <w:color w:val="333333"/>
          <w:lang w:eastAsia="en-GB"/>
        </w:rPr>
      </w:pPr>
      <w:r w:rsidRPr="003222EA">
        <w:rPr>
          <w:rFonts w:ascii="Open Sans" w:hAnsi="Open Sans" w:eastAsia="Times New Roman" w:cs="Open Sans"/>
          <w:b/>
          <w:bCs/>
          <w:color w:val="333333"/>
          <w:lang w:eastAsia="en-GB"/>
        </w:rPr>
        <w:t xml:space="preserve">I have a voucher but don’t know what to do with </w:t>
      </w:r>
      <w:proofErr w:type="gramStart"/>
      <w:r w:rsidRPr="003222EA">
        <w:rPr>
          <w:rFonts w:ascii="Open Sans" w:hAnsi="Open Sans" w:eastAsia="Times New Roman" w:cs="Open Sans"/>
          <w:b/>
          <w:bCs/>
          <w:color w:val="333333"/>
          <w:lang w:eastAsia="en-GB"/>
        </w:rPr>
        <w:t>it</w:t>
      </w:r>
      <w:proofErr w:type="gramEnd"/>
    </w:p>
    <w:p w:rsidRPr="003222EA" w:rsidR="004F3F3E" w:rsidP="004F3F3E" w:rsidRDefault="004F3F3E" w14:paraId="4D1067E5" w14:textId="0F1DA72E">
      <w:pPr>
        <w:numPr>
          <w:ilvl w:val="0"/>
          <w:numId w:val="1"/>
        </w:numPr>
        <w:spacing w:before="100" w:beforeAutospacing="1" w:after="100" w:afterAutospacing="1" w:line="240" w:lineRule="auto"/>
        <w:rPr>
          <w:rFonts w:ascii="Open Sans" w:hAnsi="Open Sans" w:eastAsia="Times New Roman" w:cs="Open Sans"/>
          <w:color w:val="333333"/>
          <w:lang w:eastAsia="en-GB"/>
        </w:rPr>
      </w:pPr>
      <w:r w:rsidRPr="003222EA">
        <w:rPr>
          <w:rFonts w:ascii="Open Sans" w:hAnsi="Open Sans" w:eastAsia="Times New Roman" w:cs="Open Sans"/>
          <w:color w:val="333333"/>
          <w:lang w:eastAsia="en-GB"/>
        </w:rPr>
        <w:t>Take your mobile phone</w:t>
      </w:r>
      <w:r w:rsidRPr="003222EA" w:rsidR="003222EA">
        <w:rPr>
          <w:rFonts w:ascii="Open Sans" w:hAnsi="Open Sans" w:eastAsia="Times New Roman" w:cs="Open Sans"/>
          <w:color w:val="333333"/>
          <w:lang w:eastAsia="en-GB"/>
        </w:rPr>
        <w:t>/device</w:t>
      </w:r>
      <w:r w:rsidRPr="003222EA">
        <w:rPr>
          <w:rFonts w:ascii="Open Sans" w:hAnsi="Open Sans" w:eastAsia="Times New Roman" w:cs="Open Sans"/>
          <w:color w:val="333333"/>
          <w:lang w:eastAsia="en-GB"/>
        </w:rPr>
        <w:t xml:space="preserve"> to a PayPoint store.</w:t>
      </w:r>
    </w:p>
    <w:p w:rsidRPr="003222EA" w:rsidR="004F3F3E" w:rsidP="004F3F3E" w:rsidRDefault="004F3F3E" w14:paraId="096E9F8D" w14:textId="77777777">
      <w:pPr>
        <w:numPr>
          <w:ilvl w:val="0"/>
          <w:numId w:val="1"/>
        </w:numPr>
        <w:spacing w:before="100" w:beforeAutospacing="1" w:after="100" w:afterAutospacing="1" w:line="240" w:lineRule="auto"/>
        <w:rPr>
          <w:rFonts w:ascii="Open Sans" w:hAnsi="Open Sans" w:eastAsia="Times New Roman" w:cs="Open Sans"/>
          <w:color w:val="333333"/>
          <w:lang w:eastAsia="en-GB"/>
        </w:rPr>
      </w:pPr>
      <w:r w:rsidRPr="003222EA">
        <w:rPr>
          <w:rFonts w:ascii="Open Sans" w:hAnsi="Open Sans" w:eastAsia="Times New Roman" w:cs="Open Sans"/>
          <w:color w:val="333333"/>
          <w:lang w:eastAsia="en-GB"/>
        </w:rPr>
        <w:t>Hand the voucher to the store assistant who will scan the barcode (or key in the voucher number) and give you cash to the value of the voucher.</w:t>
      </w:r>
    </w:p>
    <w:p w:rsidR="004F3F3E" w:rsidP="004F3F3E" w:rsidRDefault="004F3F3E" w14:paraId="73EB9227" w14:textId="4769A5AC">
      <w:pPr>
        <w:spacing w:before="100" w:beforeAutospacing="1" w:after="100" w:afterAutospacing="1" w:line="240" w:lineRule="auto"/>
        <w:rPr>
          <w:rFonts w:ascii="Open Sans" w:hAnsi="Open Sans" w:eastAsia="Times New Roman" w:cs="Open Sans"/>
          <w:color w:val="333333"/>
          <w:lang w:eastAsia="en-GB"/>
        </w:rPr>
      </w:pPr>
      <w:r w:rsidRPr="003222EA">
        <w:rPr>
          <w:rFonts w:ascii="Open Sans" w:hAnsi="Open Sans" w:eastAsia="Times New Roman" w:cs="Open Sans"/>
          <w:color w:val="333333"/>
          <w:lang w:eastAsia="en-GB"/>
        </w:rPr>
        <w:t>Please note: this voucher will expire on the date shown and can only be redeemed once</w:t>
      </w:r>
      <w:r w:rsidRPr="003222EA" w:rsidR="003222EA">
        <w:rPr>
          <w:rFonts w:ascii="Open Sans" w:hAnsi="Open Sans" w:eastAsia="Times New Roman" w:cs="Open Sans"/>
          <w:color w:val="333333"/>
          <w:lang w:eastAsia="en-GB"/>
        </w:rPr>
        <w:t>.</w:t>
      </w:r>
    </w:p>
    <w:p w:rsidRPr="00E22FF7" w:rsidR="00E22FF7" w:rsidP="004F3F3E" w:rsidRDefault="00E22FF7" w14:paraId="46FD9065" w14:textId="6CAC6C10">
      <w:pPr>
        <w:spacing w:before="100" w:beforeAutospacing="1" w:after="100" w:afterAutospacing="1" w:line="240" w:lineRule="auto"/>
        <w:rPr>
          <w:rFonts w:ascii="Open Sans" w:hAnsi="Open Sans" w:eastAsia="Times New Roman" w:cs="Open Sans"/>
          <w:color w:val="333333"/>
          <w:lang w:eastAsia="en-GB"/>
        </w:rPr>
      </w:pPr>
      <w:r>
        <w:rPr>
          <w:rFonts w:ascii="Open Sans" w:hAnsi="Open Sans" w:cs="Open Sans"/>
          <w:color w:val="2A234D"/>
          <w:shd w:val="clear" w:color="auto" w:fill="FFFFFF"/>
        </w:rPr>
        <w:t>I</w:t>
      </w:r>
      <w:r w:rsidRPr="00E22FF7">
        <w:rPr>
          <w:rFonts w:ascii="Open Sans" w:hAnsi="Open Sans" w:cs="Open Sans"/>
          <w:color w:val="2A234D"/>
          <w:shd w:val="clear" w:color="auto" w:fill="FFFFFF"/>
        </w:rPr>
        <w:t>f</w:t>
      </w:r>
      <w:r w:rsidRPr="00E22FF7">
        <w:rPr>
          <w:rFonts w:ascii="Open Sans" w:hAnsi="Open Sans" w:cs="Open Sans"/>
          <w:color w:val="2A234D"/>
          <w:shd w:val="clear" w:color="auto" w:fill="FFFFFF"/>
        </w:rPr>
        <w:t xml:space="preserve"> it is an Energy Credit </w:t>
      </w:r>
      <w:r w:rsidRPr="00E22FF7">
        <w:rPr>
          <w:rFonts w:ascii="Open Sans" w:hAnsi="Open Sans" w:cs="Open Sans"/>
          <w:color w:val="2A234D"/>
          <w:shd w:val="clear" w:color="auto" w:fill="FFFFFF"/>
        </w:rPr>
        <w:t>Voucher,</w:t>
      </w:r>
      <w:r w:rsidRPr="00E22FF7">
        <w:rPr>
          <w:rFonts w:ascii="Open Sans" w:hAnsi="Open Sans" w:cs="Open Sans"/>
          <w:color w:val="2A234D"/>
          <w:shd w:val="clear" w:color="auto" w:fill="FFFFFF"/>
        </w:rPr>
        <w:t xml:space="preserve"> please make sure you have your gas card, electricity key or Smart Meter card with y</w:t>
      </w:r>
      <w:r w:rsidRPr="00E22FF7">
        <w:rPr>
          <w:rFonts w:ascii="Open Sans" w:hAnsi="Open Sans" w:cs="Open Sans"/>
          <w:color w:val="2A234D"/>
          <w:shd w:val="clear" w:color="auto" w:fill="FFFFFF"/>
        </w:rPr>
        <w:t>ou</w:t>
      </w:r>
      <w:r>
        <w:rPr>
          <w:rFonts w:ascii="Open Sans" w:hAnsi="Open Sans" w:cs="Open Sans"/>
          <w:color w:val="2A234D"/>
          <w:shd w:val="clear" w:color="auto" w:fill="FFFFFF"/>
        </w:rPr>
        <w:t>.</w:t>
      </w:r>
    </w:p>
    <w:p w:rsidRPr="003222EA" w:rsidR="004F3F3E" w:rsidP="004F3F3E" w:rsidRDefault="004F3F3E" w14:paraId="20C4DB18" w14:textId="77777777">
      <w:pPr>
        <w:spacing w:before="100" w:beforeAutospacing="1" w:after="100" w:afterAutospacing="1" w:line="240" w:lineRule="auto"/>
        <w:outlineLvl w:val="2"/>
        <w:rPr>
          <w:rFonts w:ascii="Open Sans" w:hAnsi="Open Sans" w:eastAsia="Times New Roman" w:cs="Open Sans"/>
          <w:b/>
          <w:bCs/>
          <w:color w:val="333333"/>
          <w:lang w:eastAsia="en-GB"/>
        </w:rPr>
      </w:pPr>
      <w:r w:rsidRPr="003222EA">
        <w:rPr>
          <w:rFonts w:ascii="Open Sans" w:hAnsi="Open Sans" w:eastAsia="Times New Roman" w:cs="Open Sans"/>
          <w:b/>
          <w:bCs/>
          <w:color w:val="333333"/>
          <w:lang w:eastAsia="en-GB"/>
        </w:rPr>
        <w:t>How can I find a PayPoint Store to redeem my voucher?</w:t>
      </w:r>
    </w:p>
    <w:p w:rsidRPr="003222EA" w:rsidR="004F3F3E" w:rsidP="004F3F3E" w:rsidRDefault="009604D1" w14:paraId="3B15EB88" w14:textId="77777777">
      <w:pPr>
        <w:numPr>
          <w:ilvl w:val="0"/>
          <w:numId w:val="2"/>
        </w:numPr>
        <w:spacing w:before="100" w:beforeAutospacing="1" w:after="100" w:afterAutospacing="1" w:line="240" w:lineRule="auto"/>
        <w:rPr>
          <w:rFonts w:ascii="Open Sans" w:hAnsi="Open Sans" w:eastAsia="Times New Roman" w:cs="Open Sans"/>
          <w:color w:val="333333"/>
          <w:lang w:eastAsia="en-GB"/>
        </w:rPr>
      </w:pPr>
      <w:hyperlink w:history="1" r:id="rId5">
        <w:r w:rsidRPr="003222EA" w:rsidR="004F3F3E">
          <w:rPr>
            <w:rFonts w:ascii="Open Sans" w:hAnsi="Open Sans" w:eastAsia="Times New Roman" w:cs="Open Sans"/>
            <w:color w:val="096F48"/>
            <w:u w:val="single"/>
            <w:lang w:eastAsia="en-GB"/>
          </w:rPr>
          <w:t>Find your nearest PayPoint store</w:t>
        </w:r>
      </w:hyperlink>
    </w:p>
    <w:p w:rsidRPr="003222EA" w:rsidR="004F3F3E" w:rsidP="004F3F3E" w:rsidRDefault="004F3F3E" w14:paraId="52F982A4" w14:textId="4B2DCB15">
      <w:pPr>
        <w:spacing w:before="100" w:beforeAutospacing="1" w:after="100" w:afterAutospacing="1" w:line="240" w:lineRule="auto"/>
        <w:outlineLvl w:val="2"/>
        <w:rPr>
          <w:rFonts w:ascii="Open Sans" w:hAnsi="Open Sans" w:eastAsia="Times New Roman" w:cs="Open Sans"/>
          <w:b/>
          <w:bCs/>
          <w:color w:val="333333"/>
          <w:lang w:eastAsia="en-GB"/>
        </w:rPr>
      </w:pPr>
      <w:r w:rsidRPr="003222EA">
        <w:rPr>
          <w:rFonts w:ascii="Open Sans" w:hAnsi="Open Sans" w:eastAsia="Times New Roman" w:cs="Open Sans"/>
          <w:b/>
          <w:bCs/>
          <w:color w:val="333333"/>
          <w:lang w:eastAsia="en-GB"/>
        </w:rPr>
        <w:t xml:space="preserve">I am in a PayPoint Store, but the assistant won’t redeem my </w:t>
      </w:r>
      <w:r w:rsidRPr="003222EA" w:rsidR="003222EA">
        <w:rPr>
          <w:rFonts w:ascii="Open Sans" w:hAnsi="Open Sans" w:eastAsia="Times New Roman" w:cs="Open Sans"/>
          <w:b/>
          <w:bCs/>
          <w:color w:val="333333"/>
          <w:lang w:eastAsia="en-GB"/>
        </w:rPr>
        <w:t>voucher.</w:t>
      </w:r>
    </w:p>
    <w:p w:rsidRPr="003222EA" w:rsidR="004F3F3E" w:rsidP="004F3F3E" w:rsidRDefault="004F3F3E" w14:paraId="4915BD4C" w14:textId="2A45D350">
      <w:pPr>
        <w:spacing w:before="100" w:beforeAutospacing="1" w:after="100" w:afterAutospacing="1" w:line="240" w:lineRule="auto"/>
        <w:rPr>
          <w:rFonts w:ascii="Open Sans" w:hAnsi="Open Sans" w:eastAsia="Times New Roman" w:cs="Open Sans"/>
          <w:color w:val="333333"/>
          <w:lang w:eastAsia="en-GB"/>
        </w:rPr>
      </w:pPr>
      <w:r w:rsidRPr="003222EA">
        <w:rPr>
          <w:rFonts w:ascii="Open Sans" w:hAnsi="Open Sans" w:eastAsia="Times New Roman" w:cs="Open Sans"/>
          <w:color w:val="333333"/>
          <w:lang w:eastAsia="en-GB"/>
        </w:rPr>
        <w:t xml:space="preserve">Explain to the assistant that this is a standard PayPoint service that works on the PayPoint </w:t>
      </w:r>
      <w:r w:rsidRPr="003222EA" w:rsidR="00F105FD">
        <w:rPr>
          <w:rFonts w:ascii="Open Sans" w:hAnsi="Open Sans" w:eastAsia="Times New Roman" w:cs="Open Sans"/>
          <w:color w:val="333333"/>
          <w:lang w:eastAsia="en-GB"/>
        </w:rPr>
        <w:t>terminal,</w:t>
      </w:r>
      <w:r w:rsidRPr="003222EA">
        <w:rPr>
          <w:rFonts w:ascii="Open Sans" w:hAnsi="Open Sans" w:eastAsia="Times New Roman" w:cs="Open Sans"/>
          <w:color w:val="333333"/>
          <w:lang w:eastAsia="en-GB"/>
        </w:rPr>
        <w:t xml:space="preserve"> and they need to try. If they still </w:t>
      </w:r>
      <w:r w:rsidRPr="003222EA" w:rsidR="001C4CF2">
        <w:rPr>
          <w:rFonts w:ascii="Open Sans" w:hAnsi="Open Sans" w:eastAsia="Times New Roman" w:cs="Open Sans"/>
          <w:color w:val="333333"/>
          <w:lang w:eastAsia="en-GB"/>
        </w:rPr>
        <w:t>will not</w:t>
      </w:r>
      <w:r w:rsidRPr="003222EA">
        <w:rPr>
          <w:rFonts w:ascii="Open Sans" w:hAnsi="Open Sans" w:eastAsia="Times New Roman" w:cs="Open Sans"/>
          <w:color w:val="333333"/>
          <w:lang w:eastAsia="en-GB"/>
        </w:rPr>
        <w:t xml:space="preserve"> help, please step aside from the counter and call PayPoint on 0330 400 0002. If the store assistant has any questions, they should call the PayPoint Contact Centre on 0800 310 0000.</w:t>
      </w:r>
    </w:p>
    <w:p w:rsidRPr="003222EA" w:rsidR="004F3F3E" w:rsidP="004F3F3E" w:rsidRDefault="004F3F3E" w14:paraId="72A193E5" w14:textId="77777777">
      <w:pPr>
        <w:spacing w:before="100" w:beforeAutospacing="1" w:after="100" w:afterAutospacing="1" w:line="240" w:lineRule="auto"/>
        <w:outlineLvl w:val="2"/>
        <w:rPr>
          <w:rFonts w:ascii="Open Sans" w:hAnsi="Open Sans" w:eastAsia="Times New Roman" w:cs="Open Sans"/>
          <w:b/>
          <w:bCs/>
          <w:color w:val="333333"/>
          <w:lang w:eastAsia="en-GB"/>
        </w:rPr>
      </w:pPr>
      <w:r w:rsidRPr="003222EA">
        <w:rPr>
          <w:rFonts w:ascii="Open Sans" w:hAnsi="Open Sans" w:eastAsia="Times New Roman" w:cs="Open Sans"/>
          <w:b/>
          <w:bCs/>
          <w:color w:val="333333"/>
          <w:lang w:eastAsia="en-GB"/>
        </w:rPr>
        <w:t>Is the PayPoint retailer obligated to redeem my voucher?</w:t>
      </w:r>
    </w:p>
    <w:p w:rsidRPr="003222EA" w:rsidR="004F3F3E" w:rsidP="004F3F3E" w:rsidRDefault="004F3F3E" w14:paraId="3BB3B1CD" w14:textId="77777777">
      <w:pPr>
        <w:spacing w:before="100" w:beforeAutospacing="1" w:after="100" w:afterAutospacing="1" w:line="240" w:lineRule="auto"/>
        <w:rPr>
          <w:rFonts w:ascii="Open Sans" w:hAnsi="Open Sans" w:eastAsia="Times New Roman" w:cs="Open Sans"/>
          <w:color w:val="333333"/>
          <w:lang w:eastAsia="en-GB"/>
        </w:rPr>
      </w:pPr>
      <w:r w:rsidRPr="003222EA">
        <w:rPr>
          <w:rFonts w:ascii="Open Sans" w:hAnsi="Open Sans" w:eastAsia="Times New Roman" w:cs="Open Sans"/>
          <w:color w:val="333333"/>
          <w:lang w:eastAsia="en-GB"/>
        </w:rPr>
        <w:t>If your retailer appears on the voucher site finder, then they are obligated under their contract with PayPoint to process your voucher providing they have the funds available.</w:t>
      </w:r>
    </w:p>
    <w:p w:rsidRPr="003222EA" w:rsidR="004F3F3E" w:rsidP="004F3F3E" w:rsidRDefault="004F3F3E" w14:paraId="77B8D7D1" w14:textId="49ED976D">
      <w:pPr>
        <w:spacing w:before="100" w:beforeAutospacing="1" w:after="100" w:afterAutospacing="1" w:line="240" w:lineRule="auto"/>
        <w:outlineLvl w:val="2"/>
        <w:rPr>
          <w:rFonts w:ascii="Open Sans" w:hAnsi="Open Sans" w:eastAsia="Times New Roman" w:cs="Open Sans"/>
          <w:b/>
          <w:bCs/>
          <w:color w:val="333333"/>
          <w:lang w:eastAsia="en-GB"/>
        </w:rPr>
      </w:pPr>
      <w:r w:rsidRPr="003222EA">
        <w:rPr>
          <w:rFonts w:ascii="Open Sans" w:hAnsi="Open Sans" w:eastAsia="Times New Roman" w:cs="Open Sans"/>
          <w:b/>
          <w:bCs/>
          <w:color w:val="333333"/>
          <w:lang w:eastAsia="en-GB"/>
        </w:rPr>
        <w:t xml:space="preserve">I tried to use my CashOut </w:t>
      </w:r>
      <w:r w:rsidRPr="003222EA" w:rsidR="00F105FD">
        <w:rPr>
          <w:rFonts w:ascii="Open Sans" w:hAnsi="Open Sans" w:eastAsia="Times New Roman" w:cs="Open Sans"/>
          <w:b/>
          <w:bCs/>
          <w:color w:val="333333"/>
          <w:lang w:eastAsia="en-GB"/>
        </w:rPr>
        <w:t>voucher,</w:t>
      </w:r>
      <w:r w:rsidRPr="003222EA">
        <w:rPr>
          <w:rFonts w:ascii="Open Sans" w:hAnsi="Open Sans" w:eastAsia="Times New Roman" w:cs="Open Sans"/>
          <w:b/>
          <w:bCs/>
          <w:color w:val="333333"/>
          <w:lang w:eastAsia="en-GB"/>
        </w:rPr>
        <w:t xml:space="preserve"> and the store refused because they didn’t have enough cash to give me. What do I do?</w:t>
      </w:r>
    </w:p>
    <w:p w:rsidRPr="003222EA" w:rsidR="004F3F3E" w:rsidP="004F3F3E" w:rsidRDefault="004F3F3E" w14:paraId="093C5EAC" w14:textId="77777777">
      <w:pPr>
        <w:spacing w:before="100" w:beforeAutospacing="1" w:after="100" w:afterAutospacing="1" w:line="240" w:lineRule="auto"/>
        <w:rPr>
          <w:rFonts w:ascii="Open Sans" w:hAnsi="Open Sans" w:eastAsia="Times New Roman" w:cs="Open Sans"/>
          <w:color w:val="333333"/>
          <w:lang w:eastAsia="en-GB"/>
        </w:rPr>
      </w:pPr>
      <w:r w:rsidRPr="003222EA">
        <w:rPr>
          <w:rFonts w:ascii="Open Sans" w:hAnsi="Open Sans" w:eastAsia="Times New Roman" w:cs="Open Sans"/>
          <w:color w:val="333333"/>
          <w:lang w:eastAsia="en-GB"/>
        </w:rPr>
        <w:t>Retailers are only able to process CashOut vouchers if they have enough cash in their tills. If the funds are not available, the retailer will not be able to honour the voucher. We would suggest looking for the next nearest store using our store locator or arranging a suitable time with the retailer when more cash will be available.</w:t>
      </w:r>
    </w:p>
    <w:p w:rsidRPr="003222EA" w:rsidR="00CE0308" w:rsidRDefault="00CE0308" w14:paraId="3818BBB6" w14:textId="77777777">
      <w:pPr>
        <w:rPr>
          <w:rFonts w:ascii="Open Sans" w:hAnsi="Open Sans" w:cs="Open Sans"/>
        </w:rPr>
      </w:pPr>
    </w:p>
    <w:sectPr w:rsidRPr="003222EA" w:rsidR="00CE03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0A67F4"/>
    <w:multiLevelType w:val="multilevel"/>
    <w:tmpl w:val="A55657A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127485"/>
    <w:multiLevelType w:val="multilevel"/>
    <w:tmpl w:val="B6E028A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1812406374">
    <w:abstractNumId w:val="1"/>
  </w:num>
  <w:num w:numId="2" w16cid:durableId="399789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F3E"/>
    <w:rsid w:val="001C4CF2"/>
    <w:rsid w:val="003222EA"/>
    <w:rsid w:val="004F3F3E"/>
    <w:rsid w:val="00A5136E"/>
    <w:rsid w:val="00CE0308"/>
    <w:rsid w:val="00E22FF7"/>
    <w:rsid w:val="00F105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BCB2A"/>
  <w15:chartTrackingRefBased/>
  <w15:docId w15:val="{9CCE6E9C-D4F2-465C-964B-621FF2256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419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nsumer.paypoint.com/cashou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PayPointcustomer</dc:title>
  <dc:subject>
  </dc:subject>
  <dc:creator>Griffiths, Helen</dc:creator>
  <cp:keywords>
  </cp:keywords>
  <dc:description>
  </dc:description>
  <cp:lastModifiedBy>Cameron Smith</cp:lastModifiedBy>
  <cp:revision>3</cp:revision>
  <dcterms:created xsi:type="dcterms:W3CDTF">2022-06-13T10:10:00Z</dcterms:created>
  <dcterms:modified xsi:type="dcterms:W3CDTF">2023-07-19T16:40:23Z</dcterms:modified>
</cp:coreProperties>
</file>