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D1010" w:rsidR="00955B62" w:rsidP="00A04502" w:rsidRDefault="00890E48" w14:paraId="42BD4BFB" w14:textId="08E0D7B5">
      <w:pPr>
        <w:spacing w:after="0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editId="31619D6B" wp14:anchorId="22B91317">
            <wp:simplePos x="0" y="0"/>
            <wp:positionH relativeFrom="column">
              <wp:posOffset>5429250</wp:posOffset>
            </wp:positionH>
            <wp:positionV relativeFrom="paragraph">
              <wp:posOffset>8890</wp:posOffset>
            </wp:positionV>
            <wp:extent cx="1131570" cy="504825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010" w:rsidR="00A04502">
        <w:rPr>
          <w:rFonts w:ascii="Arial" w:hAnsi="Arial" w:cs="Arial"/>
          <w:sz w:val="32"/>
          <w:szCs w:val="32"/>
        </w:rPr>
        <w:t xml:space="preserve">Bury </w:t>
      </w:r>
      <w:r w:rsidRPr="005D1010" w:rsidR="005D1010">
        <w:rPr>
          <w:rFonts w:ascii="Arial" w:hAnsi="Arial" w:cs="Arial"/>
          <w:sz w:val="32"/>
          <w:szCs w:val="32"/>
        </w:rPr>
        <w:t>Integrated Safeguarding Partnership</w:t>
      </w:r>
    </w:p>
    <w:p w:rsidR="00A04502" w:rsidP="00A04502" w:rsidRDefault="00641A7D" w14:paraId="7318BCFD" w14:textId="77777777">
      <w:pPr>
        <w:spacing w:after="0"/>
        <w:rPr>
          <w:rFonts w:ascii="Verdana" w:hAnsi="Verdana"/>
          <w:b/>
          <w:sz w:val="28"/>
          <w:szCs w:val="28"/>
        </w:rPr>
      </w:pPr>
      <w:r w:rsidRPr="005D1010">
        <w:rPr>
          <w:rFonts w:ascii="Arial" w:hAnsi="Arial" w:cs="Arial"/>
          <w:b/>
          <w:sz w:val="32"/>
          <w:szCs w:val="32"/>
        </w:rPr>
        <w:t>Multi</w:t>
      </w:r>
      <w:r w:rsidRPr="005D1010" w:rsidR="00A04502">
        <w:rPr>
          <w:rFonts w:ascii="Arial" w:hAnsi="Arial" w:cs="Arial"/>
          <w:b/>
          <w:sz w:val="32"/>
          <w:szCs w:val="32"/>
        </w:rPr>
        <w:t>-Agency Referral Form</w:t>
      </w:r>
    </w:p>
    <w:p w:rsidR="00A04502" w:rsidP="00A04502" w:rsidRDefault="00890E48" w14:paraId="171729D4" w14:textId="3126D2A1">
      <w:pPr>
        <w:spacing w:line="80" w:lineRule="exact"/>
        <w:rPr>
          <w:rFonts w:ascii="Verdana" w:hAnsi="Verdan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editId="020912E7" wp14:anchorId="311E2B67">
                <wp:simplePos x="0" y="0"/>
                <wp:positionH relativeFrom="column">
                  <wp:posOffset>19050</wp:posOffset>
                </wp:positionH>
                <wp:positionV relativeFrom="paragraph">
                  <wp:posOffset>38099</wp:posOffset>
                </wp:positionV>
                <wp:extent cx="6657975" cy="0"/>
                <wp:effectExtent l="0" t="1905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801E643">
                <v:path fillok="f" arrowok="t" o:connecttype="none"/>
                <o:lock v:ext="edit" shapetype="t"/>
              </v:shapetype>
              <v:shape id="AutoShape 2" style="position:absolute;margin-left:1.5pt;margin-top:3pt;width:524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8238"/>
      </w:tblGrid>
      <w:tr w:rsidRPr="00165424" w:rsidR="00B60E9D" w:rsidTr="00D076F6" w14:paraId="3331FAF4" w14:textId="77777777">
        <w:tc>
          <w:tcPr>
            <w:tcW w:w="2127" w:type="dxa"/>
            <w:shd w:val="clear" w:color="auto" w:fill="C6D9F1"/>
          </w:tcPr>
          <w:p w:rsidRPr="00165424" w:rsidR="00B60E9D" w:rsidP="007E5DEF" w:rsidRDefault="00B60E9D" w14:paraId="6EAC5D7D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Date of Referral</w:t>
            </w:r>
            <w:r w:rsidR="00C0190C">
              <w:rPr>
                <w:rFonts w:cs="Calibri"/>
                <w:b/>
              </w:rPr>
              <w:t>:</w:t>
            </w:r>
          </w:p>
        </w:tc>
        <w:tc>
          <w:tcPr>
            <w:tcW w:w="8363" w:type="dxa"/>
          </w:tcPr>
          <w:p w:rsidRPr="00165424" w:rsidR="00B60E9D" w:rsidP="007E5DEF" w:rsidRDefault="00B60E9D" w14:paraId="658B7C71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Pr="007D3C97" w:rsidR="00491528" w:rsidP="007E5DEF" w:rsidRDefault="00491528" w14:paraId="1F753ECE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4"/>
        <w:gridCol w:w="3618"/>
        <w:gridCol w:w="2531"/>
        <w:gridCol w:w="2785"/>
      </w:tblGrid>
      <w:tr w:rsidRPr="00165424" w:rsidR="00B60E9D" w:rsidTr="00C2216D" w14:paraId="77D3AB0E" w14:textId="77777777">
        <w:tc>
          <w:tcPr>
            <w:tcW w:w="10490" w:type="dxa"/>
            <w:gridSpan w:val="4"/>
            <w:shd w:val="clear" w:color="auto" w:fill="BDD6EE"/>
          </w:tcPr>
          <w:p w:rsidRPr="004813D7" w:rsidR="00B60E9D" w:rsidP="004813D7" w:rsidRDefault="00AB315E" w14:paraId="6FF7285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cs="Calibri"/>
                <w:b/>
                <w:sz w:val="32"/>
                <w:szCs w:val="32"/>
              </w:rPr>
            </w:pPr>
            <w:r w:rsidRPr="004813D7">
              <w:rPr>
                <w:rFonts w:cs="Calibri"/>
                <w:b/>
                <w:sz w:val="32"/>
                <w:szCs w:val="32"/>
              </w:rPr>
              <w:t>Details of Referrer</w:t>
            </w:r>
          </w:p>
        </w:tc>
      </w:tr>
      <w:tr w:rsidRPr="00165424" w:rsidR="00B60E9D" w:rsidTr="00C0190C" w14:paraId="26EA5951" w14:textId="77777777">
        <w:tc>
          <w:tcPr>
            <w:tcW w:w="1418" w:type="dxa"/>
            <w:shd w:val="clear" w:color="auto" w:fill="BDD6EE"/>
          </w:tcPr>
          <w:p w:rsidRPr="00165424" w:rsidR="00B60E9D" w:rsidP="007E5DEF" w:rsidRDefault="00B60E9D" w14:paraId="0E56384B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 w:rsidR="00C0190C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B60E9D" w:rsidP="007E5DEF" w:rsidRDefault="00B60E9D" w14:paraId="1CBA40A2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B60E9D" w:rsidP="007E5DEF" w:rsidRDefault="00C0190C" w14:paraId="304E40D9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Name of Organisation:</w:t>
            </w:r>
          </w:p>
        </w:tc>
        <w:tc>
          <w:tcPr>
            <w:tcW w:w="2835" w:type="dxa"/>
          </w:tcPr>
          <w:p w:rsidRPr="00165424" w:rsidR="00B60E9D" w:rsidP="007E5DEF" w:rsidRDefault="00B60E9D" w14:paraId="451A8EF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FA0735" w:rsidTr="00C0190C" w14:paraId="14AEA69C" w14:textId="77777777">
        <w:tc>
          <w:tcPr>
            <w:tcW w:w="1418" w:type="dxa"/>
            <w:shd w:val="clear" w:color="auto" w:fill="BDD6EE"/>
          </w:tcPr>
          <w:p w:rsidRPr="00165424" w:rsidR="00FA0735" w:rsidP="007E5DEF" w:rsidRDefault="00FA0735" w14:paraId="077140E3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Role</w:t>
            </w:r>
            <w:r w:rsidR="00C0190C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FA0735" w:rsidP="007E5DEF" w:rsidRDefault="00FA0735" w14:paraId="1ED2EA62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FA0735" w:rsidP="007E5DEF" w:rsidRDefault="00C0190C" w14:paraId="1C7661A2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Work Address:</w:t>
            </w:r>
          </w:p>
        </w:tc>
        <w:tc>
          <w:tcPr>
            <w:tcW w:w="2835" w:type="dxa"/>
          </w:tcPr>
          <w:p w:rsidRPr="00165424" w:rsidR="00FA0735" w:rsidP="007E5DEF" w:rsidRDefault="00FA0735" w14:paraId="048C47E4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FA0735" w:rsidTr="00C0190C" w14:paraId="7A0691A8" w14:textId="77777777">
        <w:tc>
          <w:tcPr>
            <w:tcW w:w="1418" w:type="dxa"/>
            <w:shd w:val="clear" w:color="auto" w:fill="BDD6EE"/>
          </w:tcPr>
          <w:p w:rsidRPr="00165424" w:rsidR="00FA0735" w:rsidP="007E5DEF" w:rsidRDefault="00FA0735" w14:paraId="0B3A6BAB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Telephone</w:t>
            </w:r>
            <w:r w:rsidR="00C0190C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FA0735" w:rsidP="007E5DEF" w:rsidRDefault="00FA0735" w14:paraId="5B412D0D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FA0735" w:rsidP="007E5DEF" w:rsidRDefault="00FA0735" w14:paraId="6E6A32D2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E-mail</w:t>
            </w:r>
            <w:r w:rsidR="00C0190C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</w:tcPr>
          <w:p w:rsidRPr="00165424" w:rsidR="00FA0735" w:rsidP="007E5DEF" w:rsidRDefault="00FA0735" w14:paraId="7B2CA01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Pr="007D3C97" w:rsidR="00F03DAA" w:rsidP="007E5DEF" w:rsidRDefault="00F03DAA" w14:paraId="690ECB3F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2"/>
        <w:gridCol w:w="3621"/>
        <w:gridCol w:w="2534"/>
        <w:gridCol w:w="2781"/>
      </w:tblGrid>
      <w:tr w:rsidRPr="00165424" w:rsidR="004813D7" w:rsidTr="00C2216D" w14:paraId="216057B9" w14:textId="77777777">
        <w:tc>
          <w:tcPr>
            <w:tcW w:w="10490" w:type="dxa"/>
            <w:gridSpan w:val="4"/>
            <w:shd w:val="clear" w:color="auto" w:fill="BDD6EE"/>
          </w:tcPr>
          <w:p w:rsidRPr="004813D7" w:rsidR="004813D7" w:rsidP="004813D7" w:rsidRDefault="004813D7" w14:paraId="77981B68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cs="Calibri"/>
                <w:b/>
                <w:sz w:val="32"/>
                <w:szCs w:val="32"/>
              </w:rPr>
            </w:pPr>
            <w:r w:rsidRPr="004813D7">
              <w:rPr>
                <w:rFonts w:cs="Calibri"/>
                <w:b/>
                <w:sz w:val="32"/>
                <w:szCs w:val="32"/>
              </w:rPr>
              <w:t>Details of Children</w:t>
            </w:r>
          </w:p>
        </w:tc>
      </w:tr>
      <w:tr w:rsidRPr="00165424" w:rsidR="004813D7" w:rsidTr="00C2216D" w14:paraId="3A6C6BD4" w14:textId="77777777">
        <w:tc>
          <w:tcPr>
            <w:tcW w:w="10490" w:type="dxa"/>
            <w:gridSpan w:val="4"/>
            <w:shd w:val="clear" w:color="auto" w:fill="BDD6EE"/>
          </w:tcPr>
          <w:p w:rsidRPr="00165424" w:rsidR="004813D7" w:rsidP="004813D7" w:rsidRDefault="004813D7" w14:paraId="08122043" w14:textId="77777777">
            <w:pPr>
              <w:pStyle w:val="ListParagraph"/>
              <w:spacing w:after="0" w:line="240" w:lineRule="auto"/>
              <w:ind w:left="34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 1</w:t>
            </w:r>
          </w:p>
        </w:tc>
      </w:tr>
      <w:tr w:rsidRPr="00165424" w:rsidR="001D0EEF" w:rsidTr="00C2216D" w14:paraId="40552AFF" w14:textId="77777777">
        <w:tc>
          <w:tcPr>
            <w:tcW w:w="1418" w:type="dxa"/>
            <w:shd w:val="clear" w:color="auto" w:fill="BDD6EE"/>
          </w:tcPr>
          <w:p w:rsidRPr="00165424" w:rsidR="001D0EEF" w:rsidP="00C2216D" w:rsidRDefault="001D0EEF" w14:paraId="6C717469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1D0EEF" w:rsidP="00C2216D" w:rsidRDefault="001D0EEF" w14:paraId="578BDC86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2B97EE9A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 or EDD:</w:t>
            </w:r>
          </w:p>
        </w:tc>
        <w:tc>
          <w:tcPr>
            <w:tcW w:w="2835" w:type="dxa"/>
          </w:tcPr>
          <w:p w:rsidRPr="00165424" w:rsidR="001D0EEF" w:rsidP="00C2216D" w:rsidRDefault="001D0EEF" w14:paraId="7EA94F53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745E0413" w14:textId="77777777">
        <w:tc>
          <w:tcPr>
            <w:tcW w:w="1418" w:type="dxa"/>
            <w:vMerge w:val="restart"/>
            <w:shd w:val="clear" w:color="auto" w:fill="BDD6EE"/>
          </w:tcPr>
          <w:p w:rsidRPr="00165424" w:rsidR="001D0EEF" w:rsidP="00C2216D" w:rsidRDefault="001D0EEF" w14:paraId="1E5F5E9E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Address:</w:t>
            </w:r>
          </w:p>
        </w:tc>
        <w:tc>
          <w:tcPr>
            <w:tcW w:w="3685" w:type="dxa"/>
            <w:vMerge w:val="restart"/>
          </w:tcPr>
          <w:p w:rsidRPr="00165424" w:rsidR="001D0EEF" w:rsidP="00C2216D" w:rsidRDefault="001D0EEF" w14:paraId="4BBD8F0A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422562F3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Ethnicity:</w:t>
            </w:r>
          </w:p>
        </w:tc>
        <w:tc>
          <w:tcPr>
            <w:tcW w:w="2835" w:type="dxa"/>
          </w:tcPr>
          <w:p w:rsidRPr="00165424" w:rsidR="001D0EEF" w:rsidP="00C2216D" w:rsidRDefault="001D0EEF" w14:paraId="2F51E8D5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5D776F43" w14:textId="77777777">
        <w:tc>
          <w:tcPr>
            <w:tcW w:w="1418" w:type="dxa"/>
            <w:vMerge/>
            <w:shd w:val="clear" w:color="auto" w:fill="BDD6EE"/>
          </w:tcPr>
          <w:p w:rsidRPr="00165424" w:rsidR="001D0EEF" w:rsidP="00C2216D" w:rsidRDefault="001D0EEF" w14:paraId="55CF3ECB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vMerge/>
          </w:tcPr>
          <w:p w:rsidRPr="00165424" w:rsidR="001D0EEF" w:rsidP="00C2216D" w:rsidRDefault="001D0EEF" w14:paraId="0AA8CF2F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092104F6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School/Nursery:</w:t>
            </w:r>
          </w:p>
        </w:tc>
        <w:tc>
          <w:tcPr>
            <w:tcW w:w="2835" w:type="dxa"/>
          </w:tcPr>
          <w:p w:rsidRPr="00165424" w:rsidR="001D0EEF" w:rsidP="00C2216D" w:rsidRDefault="001D0EEF" w14:paraId="52C7FE66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108A740F" w14:textId="77777777">
        <w:tc>
          <w:tcPr>
            <w:tcW w:w="1418" w:type="dxa"/>
            <w:shd w:val="clear" w:color="auto" w:fill="BDD6EE"/>
          </w:tcPr>
          <w:p w:rsidR="001D0EEF" w:rsidP="00C2216D" w:rsidRDefault="001D0EEF" w14:paraId="49F43FDF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Gender:</w:t>
            </w:r>
          </w:p>
        </w:tc>
        <w:tc>
          <w:tcPr>
            <w:tcW w:w="3685" w:type="dxa"/>
          </w:tcPr>
          <w:p w:rsidRPr="00165424" w:rsidR="001D0EEF" w:rsidP="00C2216D" w:rsidRDefault="001D0EEF" w14:paraId="3A432262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="001D0EEF" w:rsidP="00C2216D" w:rsidRDefault="00A17397" w14:paraId="3C8AD14F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UPN</w:t>
            </w:r>
            <w:r w:rsidR="001D0EEF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Pr="00165424" w:rsidR="001D0EEF" w:rsidP="00C2216D" w:rsidRDefault="001D0EEF" w14:paraId="348C9705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0A333D4A" w14:textId="77777777">
        <w:tc>
          <w:tcPr>
            <w:tcW w:w="1418" w:type="dxa"/>
            <w:shd w:val="clear" w:color="auto" w:fill="BDD6EE"/>
          </w:tcPr>
          <w:p w:rsidR="001D0EEF" w:rsidP="00C2216D" w:rsidRDefault="001D0EEF" w14:paraId="2A9323BD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Disability:</w:t>
            </w:r>
          </w:p>
        </w:tc>
        <w:tc>
          <w:tcPr>
            <w:tcW w:w="3685" w:type="dxa"/>
          </w:tcPr>
          <w:p w:rsidR="001D0EEF" w:rsidP="00C2216D" w:rsidRDefault="001D0EEF" w14:paraId="69CEDDA7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Y/N</w:t>
            </w:r>
          </w:p>
        </w:tc>
        <w:tc>
          <w:tcPr>
            <w:tcW w:w="2552" w:type="dxa"/>
            <w:shd w:val="clear" w:color="auto" w:fill="C6D9F1"/>
          </w:tcPr>
          <w:p w:rsidR="001D0EEF" w:rsidP="00C2216D" w:rsidRDefault="00A17397" w14:paraId="401A4142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NHS No</w:t>
            </w:r>
            <w:r w:rsidR="001D0EEF"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Pr="00165424" w:rsidR="001D0EEF" w:rsidP="00C2216D" w:rsidRDefault="001D0EEF" w14:paraId="4A4668E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52CE2FCD" w14:textId="77777777">
        <w:tc>
          <w:tcPr>
            <w:tcW w:w="10490" w:type="dxa"/>
            <w:gridSpan w:val="4"/>
            <w:shd w:val="clear" w:color="auto" w:fill="BDD6EE"/>
          </w:tcPr>
          <w:p w:rsidRPr="00165424" w:rsidR="001D0EEF" w:rsidP="00C2216D" w:rsidRDefault="001D0EEF" w14:paraId="6AC2EB6A" w14:textId="77777777">
            <w:pPr>
              <w:pStyle w:val="ListParagraph"/>
              <w:spacing w:after="0" w:line="240" w:lineRule="auto"/>
              <w:ind w:left="34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 2</w:t>
            </w:r>
          </w:p>
        </w:tc>
      </w:tr>
      <w:tr w:rsidRPr="00165424" w:rsidR="001D0EEF" w:rsidTr="00C2216D" w14:paraId="46CBFBDB" w14:textId="77777777">
        <w:tc>
          <w:tcPr>
            <w:tcW w:w="1418" w:type="dxa"/>
            <w:shd w:val="clear" w:color="auto" w:fill="BDD6EE"/>
          </w:tcPr>
          <w:p w:rsidRPr="00165424" w:rsidR="001D0EEF" w:rsidP="00C2216D" w:rsidRDefault="001D0EEF" w14:paraId="4B0CB3B3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1D0EEF" w:rsidP="00C2216D" w:rsidRDefault="001D0EEF" w14:paraId="4156A6E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344DD3B2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 or EDD:</w:t>
            </w:r>
          </w:p>
        </w:tc>
        <w:tc>
          <w:tcPr>
            <w:tcW w:w="2835" w:type="dxa"/>
          </w:tcPr>
          <w:p w:rsidRPr="00165424" w:rsidR="001D0EEF" w:rsidP="00C2216D" w:rsidRDefault="001D0EEF" w14:paraId="28BF1D18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20BBE805" w14:textId="77777777">
        <w:tc>
          <w:tcPr>
            <w:tcW w:w="1418" w:type="dxa"/>
            <w:vMerge w:val="restart"/>
            <w:shd w:val="clear" w:color="auto" w:fill="BDD6EE"/>
          </w:tcPr>
          <w:p w:rsidRPr="00165424" w:rsidR="001D0EEF" w:rsidP="00C2216D" w:rsidRDefault="001D0EEF" w14:paraId="1A89EE1B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Address:</w:t>
            </w:r>
          </w:p>
        </w:tc>
        <w:tc>
          <w:tcPr>
            <w:tcW w:w="3685" w:type="dxa"/>
            <w:vMerge w:val="restart"/>
          </w:tcPr>
          <w:p w:rsidRPr="00165424" w:rsidR="001D0EEF" w:rsidP="00C2216D" w:rsidRDefault="001D0EEF" w14:paraId="38804AB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2CBF1E35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Ethnicity:</w:t>
            </w:r>
          </w:p>
        </w:tc>
        <w:tc>
          <w:tcPr>
            <w:tcW w:w="2835" w:type="dxa"/>
          </w:tcPr>
          <w:p w:rsidRPr="00165424" w:rsidR="001D0EEF" w:rsidP="00C2216D" w:rsidRDefault="001D0EEF" w14:paraId="3AF694EC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38CE7963" w14:textId="77777777">
        <w:tc>
          <w:tcPr>
            <w:tcW w:w="1418" w:type="dxa"/>
            <w:vMerge/>
            <w:shd w:val="clear" w:color="auto" w:fill="BDD6EE"/>
          </w:tcPr>
          <w:p w:rsidRPr="00165424" w:rsidR="001D0EEF" w:rsidP="00C2216D" w:rsidRDefault="001D0EEF" w14:paraId="63C0C9D4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vMerge/>
          </w:tcPr>
          <w:p w:rsidRPr="00165424" w:rsidR="001D0EEF" w:rsidP="00C2216D" w:rsidRDefault="001D0EEF" w14:paraId="760BA4D3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37BF388D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School/Nursery:</w:t>
            </w:r>
          </w:p>
        </w:tc>
        <w:tc>
          <w:tcPr>
            <w:tcW w:w="2835" w:type="dxa"/>
          </w:tcPr>
          <w:p w:rsidRPr="00165424" w:rsidR="001D0EEF" w:rsidP="00C2216D" w:rsidRDefault="001D0EEF" w14:paraId="3DE9437A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C2216D" w14:paraId="318D04AF" w14:textId="77777777">
        <w:tc>
          <w:tcPr>
            <w:tcW w:w="1418" w:type="dxa"/>
            <w:shd w:val="clear" w:color="auto" w:fill="BDD6EE"/>
          </w:tcPr>
          <w:p w:rsidR="00A17397" w:rsidP="00A17397" w:rsidRDefault="00A17397" w14:paraId="64138B2D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Gender:</w:t>
            </w:r>
          </w:p>
        </w:tc>
        <w:tc>
          <w:tcPr>
            <w:tcW w:w="3685" w:type="dxa"/>
          </w:tcPr>
          <w:p w:rsidRPr="00165424" w:rsidR="00A17397" w:rsidP="00A17397" w:rsidRDefault="00A17397" w14:paraId="5CCF30BC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="00A17397" w:rsidP="00A17397" w:rsidRDefault="00A17397" w14:paraId="138D9203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UPN:</w:t>
            </w:r>
          </w:p>
        </w:tc>
        <w:tc>
          <w:tcPr>
            <w:tcW w:w="2835" w:type="dxa"/>
            <w:shd w:val="clear" w:color="auto" w:fill="auto"/>
          </w:tcPr>
          <w:p w:rsidRPr="00165424" w:rsidR="00A17397" w:rsidP="00A17397" w:rsidRDefault="00A17397" w14:paraId="39273E4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C2216D" w14:paraId="5B46F2AC" w14:textId="77777777">
        <w:tc>
          <w:tcPr>
            <w:tcW w:w="1418" w:type="dxa"/>
            <w:shd w:val="clear" w:color="auto" w:fill="BDD6EE"/>
          </w:tcPr>
          <w:p w:rsidR="00A17397" w:rsidP="00A17397" w:rsidRDefault="00A17397" w14:paraId="09F96DB7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Disability:</w:t>
            </w:r>
          </w:p>
        </w:tc>
        <w:tc>
          <w:tcPr>
            <w:tcW w:w="3685" w:type="dxa"/>
          </w:tcPr>
          <w:p w:rsidR="00A17397" w:rsidP="00A17397" w:rsidRDefault="00A17397" w14:paraId="40F2CB8A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Y/N</w:t>
            </w:r>
          </w:p>
        </w:tc>
        <w:tc>
          <w:tcPr>
            <w:tcW w:w="2552" w:type="dxa"/>
            <w:shd w:val="clear" w:color="auto" w:fill="C6D9F1"/>
          </w:tcPr>
          <w:p w:rsidR="00A17397" w:rsidP="00A17397" w:rsidRDefault="00A17397" w14:paraId="3D77409A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NHS No:</w:t>
            </w:r>
          </w:p>
        </w:tc>
        <w:tc>
          <w:tcPr>
            <w:tcW w:w="2835" w:type="dxa"/>
            <w:shd w:val="clear" w:color="auto" w:fill="auto"/>
          </w:tcPr>
          <w:p w:rsidRPr="00165424" w:rsidR="00A17397" w:rsidP="00A17397" w:rsidRDefault="00A17397" w14:paraId="22F63B2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4C7BEC9E" w14:textId="77777777">
        <w:tc>
          <w:tcPr>
            <w:tcW w:w="10490" w:type="dxa"/>
            <w:gridSpan w:val="4"/>
            <w:shd w:val="clear" w:color="auto" w:fill="BDD6EE"/>
          </w:tcPr>
          <w:p w:rsidRPr="00165424" w:rsidR="001D0EEF" w:rsidP="00C2216D" w:rsidRDefault="001D0EEF" w14:paraId="4BD8853A" w14:textId="77777777">
            <w:pPr>
              <w:pStyle w:val="ListParagraph"/>
              <w:spacing w:after="0" w:line="240" w:lineRule="auto"/>
              <w:ind w:left="34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 3</w:t>
            </w:r>
          </w:p>
        </w:tc>
      </w:tr>
      <w:tr w:rsidRPr="00165424" w:rsidR="001D0EEF" w:rsidTr="00C2216D" w14:paraId="53F7EFD9" w14:textId="77777777">
        <w:tc>
          <w:tcPr>
            <w:tcW w:w="1418" w:type="dxa"/>
            <w:shd w:val="clear" w:color="auto" w:fill="BDD6EE"/>
          </w:tcPr>
          <w:p w:rsidRPr="00165424" w:rsidR="001D0EEF" w:rsidP="00C2216D" w:rsidRDefault="001D0EEF" w14:paraId="49314E7A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1D0EEF" w:rsidP="00C2216D" w:rsidRDefault="001D0EEF" w14:paraId="039C797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24EB6C5F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 or EDD:</w:t>
            </w:r>
          </w:p>
        </w:tc>
        <w:tc>
          <w:tcPr>
            <w:tcW w:w="2835" w:type="dxa"/>
          </w:tcPr>
          <w:p w:rsidRPr="00165424" w:rsidR="001D0EEF" w:rsidP="00C2216D" w:rsidRDefault="001D0EEF" w14:paraId="76A93234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1AE2139C" w14:textId="77777777">
        <w:tc>
          <w:tcPr>
            <w:tcW w:w="1418" w:type="dxa"/>
            <w:vMerge w:val="restart"/>
            <w:shd w:val="clear" w:color="auto" w:fill="BDD6EE"/>
          </w:tcPr>
          <w:p w:rsidRPr="00165424" w:rsidR="001D0EEF" w:rsidP="00C2216D" w:rsidRDefault="001D0EEF" w14:paraId="69B93484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Address:</w:t>
            </w:r>
          </w:p>
        </w:tc>
        <w:tc>
          <w:tcPr>
            <w:tcW w:w="3685" w:type="dxa"/>
            <w:vMerge w:val="restart"/>
          </w:tcPr>
          <w:p w:rsidRPr="00165424" w:rsidR="001D0EEF" w:rsidP="00C2216D" w:rsidRDefault="001D0EEF" w14:paraId="0120A03F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5BB040C4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Ethnicity:</w:t>
            </w:r>
          </w:p>
        </w:tc>
        <w:tc>
          <w:tcPr>
            <w:tcW w:w="2835" w:type="dxa"/>
          </w:tcPr>
          <w:p w:rsidRPr="00165424" w:rsidR="001D0EEF" w:rsidP="00C2216D" w:rsidRDefault="001D0EEF" w14:paraId="13B17BAB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0A2C236B" w14:textId="77777777">
        <w:tc>
          <w:tcPr>
            <w:tcW w:w="1418" w:type="dxa"/>
            <w:vMerge/>
            <w:shd w:val="clear" w:color="auto" w:fill="BDD6EE"/>
          </w:tcPr>
          <w:p w:rsidRPr="00165424" w:rsidR="001D0EEF" w:rsidP="00C2216D" w:rsidRDefault="001D0EEF" w14:paraId="6E16FBE5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vMerge/>
          </w:tcPr>
          <w:p w:rsidRPr="00165424" w:rsidR="001D0EEF" w:rsidP="00C2216D" w:rsidRDefault="001D0EEF" w14:paraId="02CA713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2B64EE9E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School/Nursery:</w:t>
            </w:r>
          </w:p>
        </w:tc>
        <w:tc>
          <w:tcPr>
            <w:tcW w:w="2835" w:type="dxa"/>
          </w:tcPr>
          <w:p w:rsidRPr="00165424" w:rsidR="001D0EEF" w:rsidP="00C2216D" w:rsidRDefault="001D0EEF" w14:paraId="5A22F55F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C2216D" w14:paraId="6ACFBF42" w14:textId="77777777">
        <w:tc>
          <w:tcPr>
            <w:tcW w:w="1418" w:type="dxa"/>
            <w:shd w:val="clear" w:color="auto" w:fill="BDD6EE"/>
          </w:tcPr>
          <w:p w:rsidR="00A17397" w:rsidP="00A17397" w:rsidRDefault="00A17397" w14:paraId="5A57748B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Gender:</w:t>
            </w:r>
          </w:p>
        </w:tc>
        <w:tc>
          <w:tcPr>
            <w:tcW w:w="3685" w:type="dxa"/>
          </w:tcPr>
          <w:p w:rsidRPr="00165424" w:rsidR="00A17397" w:rsidP="00A17397" w:rsidRDefault="00A17397" w14:paraId="681EECEF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="00A17397" w:rsidP="00A17397" w:rsidRDefault="00A17397" w14:paraId="05747102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UPN:</w:t>
            </w:r>
          </w:p>
        </w:tc>
        <w:tc>
          <w:tcPr>
            <w:tcW w:w="2835" w:type="dxa"/>
            <w:shd w:val="clear" w:color="auto" w:fill="auto"/>
          </w:tcPr>
          <w:p w:rsidRPr="00165424" w:rsidR="00A17397" w:rsidP="00A17397" w:rsidRDefault="00A17397" w14:paraId="5F200795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C2216D" w14:paraId="4436E725" w14:textId="77777777">
        <w:tc>
          <w:tcPr>
            <w:tcW w:w="1418" w:type="dxa"/>
            <w:shd w:val="clear" w:color="auto" w:fill="BDD6EE"/>
          </w:tcPr>
          <w:p w:rsidR="00A17397" w:rsidP="00A17397" w:rsidRDefault="00A17397" w14:paraId="3EE948E7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Disability:</w:t>
            </w:r>
          </w:p>
        </w:tc>
        <w:tc>
          <w:tcPr>
            <w:tcW w:w="3685" w:type="dxa"/>
          </w:tcPr>
          <w:p w:rsidR="00A17397" w:rsidP="00A17397" w:rsidRDefault="00A17397" w14:paraId="169E9E90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Y/N</w:t>
            </w:r>
          </w:p>
        </w:tc>
        <w:tc>
          <w:tcPr>
            <w:tcW w:w="2552" w:type="dxa"/>
            <w:shd w:val="clear" w:color="auto" w:fill="C6D9F1"/>
          </w:tcPr>
          <w:p w:rsidR="00A17397" w:rsidP="00A17397" w:rsidRDefault="00A17397" w14:paraId="5E35A937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NHS No:</w:t>
            </w:r>
          </w:p>
        </w:tc>
        <w:tc>
          <w:tcPr>
            <w:tcW w:w="2835" w:type="dxa"/>
            <w:shd w:val="clear" w:color="auto" w:fill="auto"/>
          </w:tcPr>
          <w:p w:rsidRPr="00165424" w:rsidR="00A17397" w:rsidP="00A17397" w:rsidRDefault="00A17397" w14:paraId="4BA997F1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1D00251B" w14:textId="77777777">
        <w:tc>
          <w:tcPr>
            <w:tcW w:w="10490" w:type="dxa"/>
            <w:gridSpan w:val="4"/>
            <w:shd w:val="clear" w:color="auto" w:fill="BDD6EE"/>
          </w:tcPr>
          <w:p w:rsidRPr="00165424" w:rsidR="001D0EEF" w:rsidP="00C2216D" w:rsidRDefault="001D0EEF" w14:paraId="094E542E" w14:textId="77777777">
            <w:pPr>
              <w:pStyle w:val="ListParagraph"/>
              <w:spacing w:after="0" w:line="240" w:lineRule="auto"/>
              <w:ind w:left="34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Child 4</w:t>
            </w:r>
          </w:p>
        </w:tc>
      </w:tr>
      <w:tr w:rsidRPr="00165424" w:rsidR="001D0EEF" w:rsidTr="00C2216D" w14:paraId="4B52674F" w14:textId="77777777">
        <w:tc>
          <w:tcPr>
            <w:tcW w:w="1418" w:type="dxa"/>
            <w:shd w:val="clear" w:color="auto" w:fill="BDD6EE"/>
          </w:tcPr>
          <w:p w:rsidRPr="00165424" w:rsidR="001D0EEF" w:rsidP="00C2216D" w:rsidRDefault="001D0EEF" w14:paraId="299C3FB9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</w:tcPr>
          <w:p w:rsidRPr="00165424" w:rsidR="001D0EEF" w:rsidP="00C2216D" w:rsidRDefault="001D0EEF" w14:paraId="6A45578C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013C90AC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 or EDD:</w:t>
            </w:r>
          </w:p>
        </w:tc>
        <w:tc>
          <w:tcPr>
            <w:tcW w:w="2835" w:type="dxa"/>
          </w:tcPr>
          <w:p w:rsidRPr="00165424" w:rsidR="001D0EEF" w:rsidP="00C2216D" w:rsidRDefault="001D0EEF" w14:paraId="0B86BECD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599CA52A" w14:textId="77777777">
        <w:tc>
          <w:tcPr>
            <w:tcW w:w="1418" w:type="dxa"/>
            <w:vMerge w:val="restart"/>
            <w:shd w:val="clear" w:color="auto" w:fill="BDD6EE"/>
          </w:tcPr>
          <w:p w:rsidRPr="00165424" w:rsidR="001D0EEF" w:rsidP="00C2216D" w:rsidRDefault="001D0EEF" w14:paraId="335226D1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Address:</w:t>
            </w:r>
          </w:p>
        </w:tc>
        <w:tc>
          <w:tcPr>
            <w:tcW w:w="3685" w:type="dxa"/>
            <w:vMerge w:val="restart"/>
          </w:tcPr>
          <w:p w:rsidRPr="00165424" w:rsidR="001D0EEF" w:rsidP="00C2216D" w:rsidRDefault="001D0EEF" w14:paraId="71A7EB4D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51FADED6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Ethnicity:</w:t>
            </w:r>
          </w:p>
        </w:tc>
        <w:tc>
          <w:tcPr>
            <w:tcW w:w="2835" w:type="dxa"/>
          </w:tcPr>
          <w:p w:rsidRPr="00165424" w:rsidR="001D0EEF" w:rsidP="00C2216D" w:rsidRDefault="001D0EEF" w14:paraId="204386F2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1D0EEF" w:rsidTr="00C2216D" w14:paraId="519BB9DD" w14:textId="77777777">
        <w:tc>
          <w:tcPr>
            <w:tcW w:w="1418" w:type="dxa"/>
            <w:vMerge/>
            <w:shd w:val="clear" w:color="auto" w:fill="BDD6EE"/>
          </w:tcPr>
          <w:p w:rsidRPr="00165424" w:rsidR="001D0EEF" w:rsidP="00C2216D" w:rsidRDefault="001D0EEF" w14:paraId="69791F63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3685" w:type="dxa"/>
            <w:vMerge/>
          </w:tcPr>
          <w:p w:rsidRPr="00165424" w:rsidR="001D0EEF" w:rsidP="00C2216D" w:rsidRDefault="001D0EEF" w14:paraId="66B5FEB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Pr="00165424" w:rsidR="001D0EEF" w:rsidP="00C2216D" w:rsidRDefault="001D0EEF" w14:paraId="6EF9A5F1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School/Nursery:</w:t>
            </w:r>
          </w:p>
        </w:tc>
        <w:tc>
          <w:tcPr>
            <w:tcW w:w="2835" w:type="dxa"/>
          </w:tcPr>
          <w:p w:rsidRPr="00165424" w:rsidR="001D0EEF" w:rsidP="00C2216D" w:rsidRDefault="001D0EEF" w14:paraId="7A600B3A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C2216D" w14:paraId="0F47D935" w14:textId="77777777">
        <w:tc>
          <w:tcPr>
            <w:tcW w:w="1418" w:type="dxa"/>
            <w:shd w:val="clear" w:color="auto" w:fill="BDD6EE"/>
          </w:tcPr>
          <w:p w:rsidR="00A17397" w:rsidP="00A17397" w:rsidRDefault="00A17397" w14:paraId="5E362E9F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Gender:</w:t>
            </w:r>
          </w:p>
        </w:tc>
        <w:tc>
          <w:tcPr>
            <w:tcW w:w="3685" w:type="dxa"/>
          </w:tcPr>
          <w:p w:rsidRPr="00165424" w:rsidR="00A17397" w:rsidP="00A17397" w:rsidRDefault="00A17397" w14:paraId="5FA773B5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  <w:shd w:val="clear" w:color="auto" w:fill="C6D9F1"/>
          </w:tcPr>
          <w:p w:rsidR="00A17397" w:rsidP="00A17397" w:rsidRDefault="00A17397" w14:paraId="360EE0D0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UPN:</w:t>
            </w:r>
          </w:p>
        </w:tc>
        <w:tc>
          <w:tcPr>
            <w:tcW w:w="2835" w:type="dxa"/>
            <w:shd w:val="clear" w:color="auto" w:fill="auto"/>
          </w:tcPr>
          <w:p w:rsidRPr="00165424" w:rsidR="00A17397" w:rsidP="00A17397" w:rsidRDefault="00A17397" w14:paraId="73D3614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C2216D" w14:paraId="158D0E0D" w14:textId="77777777">
        <w:tc>
          <w:tcPr>
            <w:tcW w:w="1418" w:type="dxa"/>
            <w:shd w:val="clear" w:color="auto" w:fill="BDD6EE"/>
          </w:tcPr>
          <w:p w:rsidR="00A17397" w:rsidP="00A17397" w:rsidRDefault="00A17397" w14:paraId="526475D5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Disability:</w:t>
            </w:r>
          </w:p>
        </w:tc>
        <w:tc>
          <w:tcPr>
            <w:tcW w:w="3685" w:type="dxa"/>
          </w:tcPr>
          <w:p w:rsidR="00A17397" w:rsidP="00A17397" w:rsidRDefault="00A17397" w14:paraId="73095354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Y/N</w:t>
            </w:r>
          </w:p>
        </w:tc>
        <w:tc>
          <w:tcPr>
            <w:tcW w:w="2552" w:type="dxa"/>
            <w:shd w:val="clear" w:color="auto" w:fill="C6D9F1"/>
          </w:tcPr>
          <w:p w:rsidR="00A17397" w:rsidP="00A17397" w:rsidRDefault="00A17397" w14:paraId="47CEAD62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NHS No:</w:t>
            </w:r>
          </w:p>
        </w:tc>
        <w:tc>
          <w:tcPr>
            <w:tcW w:w="2835" w:type="dxa"/>
            <w:shd w:val="clear" w:color="auto" w:fill="auto"/>
          </w:tcPr>
          <w:p w:rsidRPr="00165424" w:rsidR="00A17397" w:rsidP="00A17397" w:rsidRDefault="00A17397" w14:paraId="5EDE69C8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Pr="007D3C97" w:rsidR="004813D7" w:rsidP="007E5DEF" w:rsidRDefault="004813D7" w14:paraId="5F60CDE1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134"/>
        <w:gridCol w:w="1418"/>
        <w:gridCol w:w="992"/>
        <w:gridCol w:w="851"/>
        <w:gridCol w:w="992"/>
      </w:tblGrid>
      <w:tr w:rsidRPr="00165424" w:rsidR="005903BE" w:rsidTr="00C2216D" w14:paraId="35B0961D" w14:textId="77777777">
        <w:tc>
          <w:tcPr>
            <w:tcW w:w="10490" w:type="dxa"/>
            <w:gridSpan w:val="7"/>
            <w:shd w:val="clear" w:color="auto" w:fill="BDD6EE"/>
          </w:tcPr>
          <w:p w:rsidRPr="004813D7" w:rsidR="005903BE" w:rsidP="004813D7" w:rsidRDefault="005903BE" w14:paraId="1FC723A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cs="Calibri"/>
                <w:b/>
                <w:sz w:val="32"/>
                <w:szCs w:val="32"/>
              </w:rPr>
            </w:pPr>
            <w:r w:rsidRPr="004813D7">
              <w:rPr>
                <w:rFonts w:cs="Calibri"/>
                <w:b/>
                <w:sz w:val="32"/>
                <w:szCs w:val="32"/>
              </w:rPr>
              <w:t>Details of Parents/Carers</w:t>
            </w:r>
          </w:p>
        </w:tc>
      </w:tr>
      <w:tr w:rsidRPr="00165424" w:rsidR="00220546" w:rsidTr="00C2216D" w14:paraId="5CC861FF" w14:textId="77777777">
        <w:tc>
          <w:tcPr>
            <w:tcW w:w="1418" w:type="dxa"/>
            <w:shd w:val="clear" w:color="auto" w:fill="C6D9F1"/>
          </w:tcPr>
          <w:p w:rsidRPr="00165424" w:rsidR="00220546" w:rsidP="007E5DEF" w:rsidRDefault="00220546" w14:paraId="527BB073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 w:rsidR="007D3C97">
              <w:rPr>
                <w:rFonts w:cs="Calibri"/>
                <w:b/>
              </w:rPr>
              <w:t xml:space="preserve"> 1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Pr="00165424" w:rsidR="00220546" w:rsidP="007E5DEF" w:rsidRDefault="00220546" w14:paraId="6E2D046A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BDD6EE"/>
          </w:tcPr>
          <w:p w:rsidRPr="00165424" w:rsidR="00220546" w:rsidP="007E5DEF" w:rsidRDefault="00220546" w14:paraId="500F5224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Pr="00165424" w:rsidR="00220546" w:rsidP="007E5DEF" w:rsidRDefault="00220546" w14:paraId="76CEFDD3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C6D9F1"/>
          </w:tcPr>
          <w:p w:rsidRPr="00165424" w:rsidR="00220546" w:rsidP="007E5DEF" w:rsidRDefault="00220546" w14:paraId="7DEC842E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Tel No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Pr="00165424" w:rsidR="00220546" w:rsidP="007E5DEF" w:rsidRDefault="00220546" w14:paraId="7597D4B7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A17397" w14:paraId="13F468BA" w14:textId="77777777">
        <w:tc>
          <w:tcPr>
            <w:tcW w:w="1418" w:type="dxa"/>
            <w:vMerge w:val="restart"/>
            <w:shd w:val="clear" w:color="auto" w:fill="C6D9F1"/>
          </w:tcPr>
          <w:p w:rsidRPr="00165424" w:rsidR="00A17397" w:rsidP="007E5DEF" w:rsidRDefault="00A17397" w14:paraId="0E6454AC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Address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  <w:vMerge w:val="restart"/>
          </w:tcPr>
          <w:p w:rsidRPr="00165424" w:rsidR="00A17397" w:rsidP="007E5DEF" w:rsidRDefault="00A17397" w14:paraId="3A110694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shd w:val="clear" w:color="auto" w:fill="C6D9F1"/>
          </w:tcPr>
          <w:p w:rsidRPr="00165424" w:rsidR="00A17397" w:rsidP="007E5DEF" w:rsidRDefault="00A17397" w14:paraId="3A36292B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Relationship</w:t>
            </w:r>
            <w:r>
              <w:rPr>
                <w:rFonts w:cs="Calibri"/>
                <w:b/>
              </w:rPr>
              <w:t xml:space="preserve"> to child: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Pr="00165424" w:rsidR="00A17397" w:rsidP="007E5DEF" w:rsidRDefault="00A17397" w14:paraId="4AD62273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A17397" w14:paraId="4F4346E3" w14:textId="77777777">
        <w:tc>
          <w:tcPr>
            <w:tcW w:w="1418" w:type="dxa"/>
            <w:vMerge/>
          </w:tcPr>
          <w:p w:rsidRPr="00165424" w:rsidR="00A17397" w:rsidP="007E5DEF" w:rsidRDefault="00A17397" w14:paraId="22625DF8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5" w:type="dxa"/>
            <w:vMerge/>
          </w:tcPr>
          <w:p w:rsidRPr="00165424" w:rsidR="00A17397" w:rsidP="007E5DEF" w:rsidRDefault="00A17397" w14:paraId="32BBC7FD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shd w:val="clear" w:color="auto" w:fill="C6D9F1"/>
          </w:tcPr>
          <w:p w:rsidRPr="00165424" w:rsidR="00A17397" w:rsidP="007E5DEF" w:rsidRDefault="00A17397" w14:paraId="68F40708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Parental Responsibility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Pr="00165424" w:rsidR="00A17397" w:rsidP="007E5DEF" w:rsidRDefault="00A17397" w14:paraId="74BE9ABD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165424">
              <w:rPr>
                <w:rFonts w:cs="Calibri"/>
              </w:rPr>
              <w:t>Y</w:t>
            </w:r>
            <w:r>
              <w:rPr>
                <w:rFonts w:cs="Calibri"/>
              </w:rPr>
              <w:t>es</w:t>
            </w:r>
            <w:r w:rsidRPr="00165424">
              <w:rPr>
                <w:rFonts w:cs="Calibri"/>
              </w:rPr>
              <w:t>/</w:t>
            </w:r>
            <w:r>
              <w:rPr>
                <w:rFonts w:cs="Calibri"/>
              </w:rPr>
              <w:t>No</w:t>
            </w:r>
          </w:p>
        </w:tc>
      </w:tr>
      <w:tr w:rsidRPr="00165424" w:rsidR="00220546" w:rsidTr="00C2216D" w14:paraId="5105C3C4" w14:textId="77777777">
        <w:tc>
          <w:tcPr>
            <w:tcW w:w="1418" w:type="dxa"/>
            <w:shd w:val="clear" w:color="auto" w:fill="C6D9F1"/>
          </w:tcPr>
          <w:p w:rsidRPr="00165424" w:rsidR="00220546" w:rsidP="007E5DEF" w:rsidRDefault="00220546" w14:paraId="6303409D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1</w:t>
            </w:r>
            <w:r w:rsidRPr="00165424">
              <w:rPr>
                <w:rFonts w:cs="Calibri"/>
                <w:b/>
                <w:vertAlign w:val="superscript"/>
              </w:rPr>
              <w:t>st</w:t>
            </w:r>
            <w:r w:rsidRPr="00165424">
              <w:rPr>
                <w:rFonts w:cs="Calibri"/>
                <w:b/>
              </w:rPr>
              <w:t xml:space="preserve"> Language</w:t>
            </w:r>
            <w:r w:rsidR="00A17397">
              <w:rPr>
                <w:rFonts w:cs="Calibri"/>
                <w:b/>
              </w:rPr>
              <w:t>:</w:t>
            </w:r>
            <w:r w:rsidRPr="00165424">
              <w:rPr>
                <w:rFonts w:cs="Calibri"/>
                <w:b/>
              </w:rPr>
              <w:t xml:space="preserve"> </w:t>
            </w:r>
          </w:p>
        </w:tc>
        <w:tc>
          <w:tcPr>
            <w:tcW w:w="3685" w:type="dxa"/>
          </w:tcPr>
          <w:p w:rsidRPr="00165424" w:rsidR="00220546" w:rsidP="007E5DEF" w:rsidRDefault="00220546" w14:paraId="0ED2B23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BDD6EE"/>
          </w:tcPr>
          <w:p w:rsidRPr="00165424" w:rsidR="00220546" w:rsidP="007E5DEF" w:rsidRDefault="00220546" w14:paraId="440A852C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Ethnicity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Pr="00165424" w:rsidR="00220546" w:rsidP="007E5DEF" w:rsidRDefault="00220546" w14:paraId="62A3C97D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43" w:type="dxa"/>
            <w:gridSpan w:val="2"/>
            <w:shd w:val="clear" w:color="auto" w:fill="C6D9F1"/>
          </w:tcPr>
          <w:p w:rsidRPr="00165424" w:rsidR="00220546" w:rsidP="007E5DEF" w:rsidRDefault="00220546" w14:paraId="4075BED1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 xml:space="preserve">Interpreter </w:t>
            </w:r>
            <w:r>
              <w:rPr>
                <w:rFonts w:cs="Calibri"/>
                <w:b/>
              </w:rPr>
              <w:t>req’</w:t>
            </w:r>
            <w:r w:rsidRPr="00165424">
              <w:rPr>
                <w:rFonts w:cs="Calibri"/>
                <w:b/>
              </w:rPr>
              <w:t>d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</w:tcPr>
          <w:p w:rsidRPr="00165424" w:rsidR="00220546" w:rsidP="007E5DEF" w:rsidRDefault="00220546" w14:paraId="00261BD1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165424">
              <w:rPr>
                <w:rFonts w:cs="Calibri"/>
              </w:rPr>
              <w:t>Y</w:t>
            </w:r>
            <w:r w:rsidR="00847019">
              <w:rPr>
                <w:rFonts w:cs="Calibri"/>
              </w:rPr>
              <w:t>es</w:t>
            </w:r>
            <w:r w:rsidRPr="00165424">
              <w:rPr>
                <w:rFonts w:cs="Calibri"/>
              </w:rPr>
              <w:t>/</w:t>
            </w:r>
            <w:r>
              <w:rPr>
                <w:rFonts w:cs="Calibri"/>
              </w:rPr>
              <w:t>N</w:t>
            </w:r>
            <w:r w:rsidR="00847019">
              <w:rPr>
                <w:rFonts w:cs="Calibri"/>
              </w:rPr>
              <w:t>o</w:t>
            </w:r>
          </w:p>
        </w:tc>
      </w:tr>
      <w:tr w:rsidRPr="00165424" w:rsidR="00220546" w:rsidTr="00220546" w14:paraId="33909BF7" w14:textId="77777777">
        <w:tc>
          <w:tcPr>
            <w:tcW w:w="1418" w:type="dxa"/>
            <w:shd w:val="clear" w:color="auto" w:fill="C6D9F1"/>
          </w:tcPr>
          <w:p w:rsidRPr="00165424" w:rsidR="00220546" w:rsidP="00C2216D" w:rsidRDefault="00220546" w14:paraId="653421CD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  <w:r w:rsidR="007D3C97">
              <w:rPr>
                <w:rFonts w:cs="Calibri"/>
                <w:b/>
              </w:rPr>
              <w:t xml:space="preserve"> 2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Pr="00165424" w:rsidR="00220546" w:rsidP="00C2216D" w:rsidRDefault="00220546" w14:paraId="1C019768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BDD6EE"/>
          </w:tcPr>
          <w:p w:rsidRPr="00165424" w:rsidR="00220546" w:rsidP="00C2216D" w:rsidRDefault="00220546" w14:paraId="041A33C5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DOB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Pr="00165424" w:rsidR="00220546" w:rsidP="00C2216D" w:rsidRDefault="00220546" w14:paraId="7C40CEE0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C6D9F1"/>
          </w:tcPr>
          <w:p w:rsidRPr="00165424" w:rsidR="00220546" w:rsidP="00C2216D" w:rsidRDefault="00220546" w14:paraId="5D4D5E0F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Tel No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Pr="00165424" w:rsidR="00220546" w:rsidP="00C2216D" w:rsidRDefault="00220546" w14:paraId="7C1E5ADC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A17397" w14:paraId="32BB3E0E" w14:textId="77777777">
        <w:tc>
          <w:tcPr>
            <w:tcW w:w="1418" w:type="dxa"/>
            <w:vMerge w:val="restart"/>
            <w:shd w:val="clear" w:color="auto" w:fill="C6D9F1"/>
          </w:tcPr>
          <w:p w:rsidRPr="00165424" w:rsidR="00A17397" w:rsidP="00A17397" w:rsidRDefault="00A17397" w14:paraId="4DBC17E4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Address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3685" w:type="dxa"/>
            <w:vMerge w:val="restart"/>
          </w:tcPr>
          <w:p w:rsidRPr="00165424" w:rsidR="00A17397" w:rsidP="00A17397" w:rsidRDefault="00A17397" w14:paraId="43ED5268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shd w:val="clear" w:color="auto" w:fill="C6D9F1"/>
          </w:tcPr>
          <w:p w:rsidRPr="00165424" w:rsidR="00A17397" w:rsidP="00A17397" w:rsidRDefault="00A17397" w14:paraId="027F2BB0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Relationship</w:t>
            </w:r>
            <w:r>
              <w:rPr>
                <w:rFonts w:cs="Calibri"/>
                <w:b/>
              </w:rPr>
              <w:t xml:space="preserve"> to child: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Pr="00165424" w:rsidR="00A17397" w:rsidP="00A17397" w:rsidRDefault="00A17397" w14:paraId="63BBB27C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Pr="00165424" w:rsidR="00A17397" w:rsidTr="00A17397" w14:paraId="01297AE8" w14:textId="77777777">
        <w:tc>
          <w:tcPr>
            <w:tcW w:w="1418" w:type="dxa"/>
            <w:vMerge/>
          </w:tcPr>
          <w:p w:rsidRPr="00165424" w:rsidR="00A17397" w:rsidP="00A17397" w:rsidRDefault="00A17397" w14:paraId="544864FE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5" w:type="dxa"/>
            <w:vMerge/>
          </w:tcPr>
          <w:p w:rsidRPr="00165424" w:rsidR="00A17397" w:rsidP="00A17397" w:rsidRDefault="00A17397" w14:paraId="7857502B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gridSpan w:val="2"/>
            <w:shd w:val="clear" w:color="auto" w:fill="C6D9F1"/>
          </w:tcPr>
          <w:p w:rsidRPr="00165424" w:rsidR="00A17397" w:rsidP="00A17397" w:rsidRDefault="00A17397" w14:paraId="48AB710A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Parental Responsibility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Pr="00165424" w:rsidR="00A17397" w:rsidP="00A17397" w:rsidRDefault="00A17397" w14:paraId="741C6A5E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165424">
              <w:rPr>
                <w:rFonts w:cs="Calibri"/>
              </w:rPr>
              <w:t>Y</w:t>
            </w:r>
            <w:r>
              <w:rPr>
                <w:rFonts w:cs="Calibri"/>
              </w:rPr>
              <w:t>es</w:t>
            </w:r>
            <w:r w:rsidRPr="00165424">
              <w:rPr>
                <w:rFonts w:cs="Calibri"/>
              </w:rPr>
              <w:t>/</w:t>
            </w:r>
            <w:r>
              <w:rPr>
                <w:rFonts w:cs="Calibri"/>
              </w:rPr>
              <w:t>No</w:t>
            </w:r>
          </w:p>
        </w:tc>
      </w:tr>
      <w:tr w:rsidRPr="00165424" w:rsidR="00220546" w:rsidTr="00220546" w14:paraId="4B0AD467" w14:textId="77777777">
        <w:tc>
          <w:tcPr>
            <w:tcW w:w="1418" w:type="dxa"/>
            <w:shd w:val="clear" w:color="auto" w:fill="C6D9F1"/>
          </w:tcPr>
          <w:p w:rsidRPr="00165424" w:rsidR="00220546" w:rsidP="00C2216D" w:rsidRDefault="00220546" w14:paraId="2F5CD958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1</w:t>
            </w:r>
            <w:r w:rsidRPr="00165424">
              <w:rPr>
                <w:rFonts w:cs="Calibri"/>
                <w:b/>
                <w:vertAlign w:val="superscript"/>
              </w:rPr>
              <w:t>st</w:t>
            </w:r>
            <w:r w:rsidRPr="00165424">
              <w:rPr>
                <w:rFonts w:cs="Calibri"/>
                <w:b/>
              </w:rPr>
              <w:t xml:space="preserve"> Language</w:t>
            </w:r>
            <w:r w:rsidR="00A17397">
              <w:rPr>
                <w:rFonts w:cs="Calibri"/>
                <w:b/>
              </w:rPr>
              <w:t>:</w:t>
            </w:r>
            <w:r w:rsidRPr="00165424">
              <w:rPr>
                <w:rFonts w:cs="Calibri"/>
                <w:b/>
              </w:rPr>
              <w:t xml:space="preserve"> </w:t>
            </w:r>
          </w:p>
        </w:tc>
        <w:tc>
          <w:tcPr>
            <w:tcW w:w="3685" w:type="dxa"/>
          </w:tcPr>
          <w:p w:rsidRPr="00165424" w:rsidR="00220546" w:rsidP="00C2216D" w:rsidRDefault="00220546" w14:paraId="180ACE41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134" w:type="dxa"/>
            <w:shd w:val="clear" w:color="auto" w:fill="BDD6EE"/>
          </w:tcPr>
          <w:p w:rsidRPr="00165424" w:rsidR="00220546" w:rsidP="00C2216D" w:rsidRDefault="00220546" w14:paraId="719744F3" w14:textId="7777777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Ethnicity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Pr="00165424" w:rsidR="00220546" w:rsidP="00C2216D" w:rsidRDefault="00220546" w14:paraId="533D22B6" w14:textId="77777777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843" w:type="dxa"/>
            <w:gridSpan w:val="2"/>
            <w:shd w:val="clear" w:color="auto" w:fill="C6D9F1"/>
          </w:tcPr>
          <w:p w:rsidRPr="00165424" w:rsidR="00220546" w:rsidP="00C2216D" w:rsidRDefault="00220546" w14:paraId="6B698F15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 xml:space="preserve">Interpreter </w:t>
            </w:r>
            <w:r>
              <w:rPr>
                <w:rFonts w:cs="Calibri"/>
                <w:b/>
              </w:rPr>
              <w:t>req’</w:t>
            </w:r>
            <w:r w:rsidRPr="00165424">
              <w:rPr>
                <w:rFonts w:cs="Calibri"/>
                <w:b/>
              </w:rPr>
              <w:t>d</w:t>
            </w:r>
            <w:r w:rsidR="00A17397">
              <w:rPr>
                <w:rFonts w:cs="Calibri"/>
                <w:b/>
              </w:rPr>
              <w:t>:</w:t>
            </w:r>
          </w:p>
        </w:tc>
        <w:tc>
          <w:tcPr>
            <w:tcW w:w="992" w:type="dxa"/>
          </w:tcPr>
          <w:p w:rsidRPr="00165424" w:rsidR="00220546" w:rsidP="00C2216D" w:rsidRDefault="00220546" w14:paraId="4BA31935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165424">
              <w:rPr>
                <w:rFonts w:cs="Calibri"/>
              </w:rPr>
              <w:t>Y</w:t>
            </w:r>
            <w:r w:rsidR="00847019">
              <w:rPr>
                <w:rFonts w:cs="Calibri"/>
              </w:rPr>
              <w:t>es</w:t>
            </w:r>
            <w:r w:rsidRPr="00165424">
              <w:rPr>
                <w:rFonts w:cs="Calibri"/>
              </w:rPr>
              <w:t>/</w:t>
            </w:r>
            <w:r>
              <w:rPr>
                <w:rFonts w:cs="Calibri"/>
              </w:rPr>
              <w:t>N</w:t>
            </w:r>
            <w:r w:rsidR="00847019">
              <w:rPr>
                <w:rFonts w:cs="Calibri"/>
              </w:rPr>
              <w:t>o</w:t>
            </w:r>
          </w:p>
        </w:tc>
      </w:tr>
    </w:tbl>
    <w:p w:rsidRPr="007D3C97" w:rsidR="001D0EEF" w:rsidP="007E5DEF" w:rsidRDefault="001D0EEF" w14:paraId="79835E90" w14:textId="77777777">
      <w:pPr>
        <w:spacing w:after="0" w:line="240" w:lineRule="auto"/>
        <w:rPr>
          <w:rFonts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94"/>
        <w:gridCol w:w="1491"/>
        <w:gridCol w:w="2109"/>
        <w:gridCol w:w="3354"/>
      </w:tblGrid>
      <w:tr w:rsidRPr="00165424" w:rsidR="00221D42" w:rsidTr="00C2216D" w14:paraId="1DBD7C84" w14:textId="77777777">
        <w:tc>
          <w:tcPr>
            <w:tcW w:w="10490" w:type="dxa"/>
            <w:gridSpan w:val="4"/>
            <w:shd w:val="clear" w:color="auto" w:fill="BDD6EE"/>
          </w:tcPr>
          <w:p w:rsidRPr="00E13DD2" w:rsidR="00221D42" w:rsidP="004813D7" w:rsidRDefault="00221D42" w14:paraId="3FCFB0C6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321"/>
              </w:tabs>
              <w:spacing w:after="0" w:line="240" w:lineRule="auto"/>
              <w:ind w:left="34" w:firstLine="0"/>
              <w:rPr>
                <w:rFonts w:cs="Calibri"/>
                <w:b/>
                <w:sz w:val="32"/>
                <w:szCs w:val="32"/>
              </w:rPr>
            </w:pPr>
            <w:r w:rsidRPr="00E13DD2">
              <w:rPr>
                <w:rFonts w:cs="Calibri"/>
                <w:b/>
                <w:sz w:val="32"/>
                <w:szCs w:val="32"/>
              </w:rPr>
              <w:t>Details o</w:t>
            </w:r>
            <w:r w:rsidRPr="00E13DD2" w:rsidR="007B197E">
              <w:rPr>
                <w:rFonts w:cs="Calibri"/>
                <w:b/>
                <w:sz w:val="32"/>
                <w:szCs w:val="32"/>
              </w:rPr>
              <w:t>f</w:t>
            </w:r>
            <w:r w:rsidRPr="00E13DD2" w:rsidR="00D43396">
              <w:rPr>
                <w:rFonts w:cs="Calibri"/>
                <w:b/>
                <w:sz w:val="32"/>
                <w:szCs w:val="32"/>
              </w:rPr>
              <w:t xml:space="preserve"> other</w:t>
            </w:r>
            <w:r w:rsidRPr="00E13DD2" w:rsidR="007B197E">
              <w:rPr>
                <w:rFonts w:cs="Calibri"/>
                <w:b/>
                <w:sz w:val="32"/>
                <w:szCs w:val="32"/>
              </w:rPr>
              <w:t xml:space="preserve"> significant adults </w:t>
            </w:r>
          </w:p>
        </w:tc>
      </w:tr>
      <w:tr w:rsidRPr="00165424" w:rsidR="00221D42" w:rsidTr="00D076F6" w14:paraId="0D182DF7" w14:textId="77777777">
        <w:tc>
          <w:tcPr>
            <w:tcW w:w="3452" w:type="dxa"/>
            <w:shd w:val="clear" w:color="auto" w:fill="C6D9F1"/>
          </w:tcPr>
          <w:p w:rsidRPr="00165424" w:rsidR="00221D42" w:rsidP="007E5DEF" w:rsidRDefault="00221D42" w14:paraId="095E8C9A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Name</w:t>
            </w:r>
          </w:p>
        </w:tc>
        <w:tc>
          <w:tcPr>
            <w:tcW w:w="1510" w:type="dxa"/>
            <w:shd w:val="clear" w:color="auto" w:fill="C6D9F1"/>
          </w:tcPr>
          <w:p w:rsidRPr="00165424" w:rsidR="00221D42" w:rsidP="007E5DEF" w:rsidRDefault="00221D42" w14:paraId="0B44AFB6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DOB</w:t>
            </w:r>
          </w:p>
        </w:tc>
        <w:tc>
          <w:tcPr>
            <w:tcW w:w="2126" w:type="dxa"/>
            <w:shd w:val="clear" w:color="auto" w:fill="C6D9F1"/>
          </w:tcPr>
          <w:p w:rsidRPr="00165424" w:rsidR="00221D42" w:rsidP="007E5DEF" w:rsidRDefault="00221D42" w14:paraId="6515A2B2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Relationship</w:t>
            </w:r>
          </w:p>
        </w:tc>
        <w:tc>
          <w:tcPr>
            <w:tcW w:w="3402" w:type="dxa"/>
            <w:shd w:val="clear" w:color="auto" w:fill="C6D9F1"/>
          </w:tcPr>
          <w:p w:rsidRPr="00165424" w:rsidR="00221D42" w:rsidP="007E5DEF" w:rsidRDefault="00221D42" w14:paraId="0A0F6EBE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Telephone No.</w:t>
            </w:r>
          </w:p>
        </w:tc>
      </w:tr>
      <w:tr w:rsidRPr="00165424" w:rsidR="00221D42" w:rsidTr="00D076F6" w14:paraId="4AB4B5F9" w14:textId="77777777">
        <w:tc>
          <w:tcPr>
            <w:tcW w:w="3452" w:type="dxa"/>
          </w:tcPr>
          <w:p w:rsidRPr="00165424" w:rsidR="00221D42" w:rsidP="007E5DEF" w:rsidRDefault="00221D42" w14:paraId="73A8266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</w:tcPr>
          <w:p w:rsidRPr="00165424" w:rsidR="00221D42" w:rsidP="007E5DEF" w:rsidRDefault="00221D42" w14:paraId="14D56CA6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Pr="00165424" w:rsidR="00221D42" w:rsidP="007E5DEF" w:rsidRDefault="00221D42" w14:paraId="5AB5D746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Pr="00165424" w:rsidR="00221D42" w:rsidP="007E5DEF" w:rsidRDefault="00221D42" w14:paraId="0D107066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221D42" w:rsidTr="00D076F6" w14:paraId="24187D20" w14:textId="77777777">
        <w:tc>
          <w:tcPr>
            <w:tcW w:w="3452" w:type="dxa"/>
          </w:tcPr>
          <w:p w:rsidRPr="00165424" w:rsidR="00221D42" w:rsidP="007E5DEF" w:rsidRDefault="00221D42" w14:paraId="11B5DEC9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</w:tcPr>
          <w:p w:rsidRPr="00165424" w:rsidR="00221D42" w:rsidP="007E5DEF" w:rsidRDefault="00221D42" w14:paraId="093089E2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Pr="00165424" w:rsidR="00221D42" w:rsidP="007E5DEF" w:rsidRDefault="00221D42" w14:paraId="262653CF" w14:textId="77777777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Pr="00165424" w:rsidR="00221D42" w:rsidP="007E5DEF" w:rsidRDefault="00221D42" w14:paraId="2769E239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E13DD2" w:rsidTr="00D076F6" w14:paraId="7488F564" w14:textId="77777777">
        <w:tc>
          <w:tcPr>
            <w:tcW w:w="3452" w:type="dxa"/>
          </w:tcPr>
          <w:p w:rsidRPr="00165424" w:rsidR="00E13DD2" w:rsidP="007E5DEF" w:rsidRDefault="00E13DD2" w14:paraId="5A84F4FD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</w:tcPr>
          <w:p w:rsidRPr="00165424" w:rsidR="00E13DD2" w:rsidP="007E5DEF" w:rsidRDefault="00E13DD2" w14:paraId="39B768E0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Pr="00165424" w:rsidR="00E13DD2" w:rsidP="007E5DEF" w:rsidRDefault="00E13DD2" w14:paraId="4C3F207B" w14:textId="77777777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Pr="00165424" w:rsidR="00E13DD2" w:rsidP="007E5DEF" w:rsidRDefault="00E13DD2" w14:paraId="2CCDF6F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E13DD2" w:rsidTr="00D076F6" w14:paraId="3FBCDB5D" w14:textId="77777777">
        <w:tc>
          <w:tcPr>
            <w:tcW w:w="3452" w:type="dxa"/>
          </w:tcPr>
          <w:p w:rsidRPr="00165424" w:rsidR="00E13DD2" w:rsidP="007E5DEF" w:rsidRDefault="00E13DD2" w14:paraId="453AE0FC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0" w:type="dxa"/>
          </w:tcPr>
          <w:p w:rsidRPr="00165424" w:rsidR="00E13DD2" w:rsidP="007E5DEF" w:rsidRDefault="00E13DD2" w14:paraId="7ED5ED7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Pr="00165424" w:rsidR="00E13DD2" w:rsidP="007E5DEF" w:rsidRDefault="00E13DD2" w14:paraId="70052C0D" w14:textId="77777777">
            <w:pPr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Pr="00165424" w:rsidR="00E13DD2" w:rsidP="007E5DEF" w:rsidRDefault="00E13DD2" w14:paraId="1177E5F0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D3C97" w:rsidP="007E5DEF" w:rsidRDefault="007D3C97" w14:paraId="4B385AF2" w14:textId="77777777">
      <w:pPr>
        <w:spacing w:after="0" w:line="240" w:lineRule="auto"/>
        <w:rPr>
          <w:rFonts w:cs="Calibri"/>
        </w:rPr>
      </w:pPr>
    </w:p>
    <w:p w:rsidR="002C30D2" w:rsidP="007E5DEF" w:rsidRDefault="002C30D2" w14:paraId="4C05DFCA" w14:textId="77777777">
      <w:pPr>
        <w:spacing w:after="0" w:line="240" w:lineRule="auto"/>
        <w:rPr>
          <w:rFonts w:cs="Calibri"/>
        </w:rPr>
      </w:pPr>
    </w:p>
    <w:p w:rsidRPr="007D3C97" w:rsidR="004239BA" w:rsidP="007E5DEF" w:rsidRDefault="004239BA" w14:paraId="1867151D" w14:textId="77777777">
      <w:pPr>
        <w:spacing w:after="0" w:line="240" w:lineRule="auto"/>
        <w:rPr>
          <w:rFonts w:cs="Calibri"/>
          <w:sz w:val="2"/>
          <w:szCs w:val="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426"/>
        <w:gridCol w:w="984"/>
        <w:gridCol w:w="977"/>
        <w:gridCol w:w="983"/>
        <w:gridCol w:w="978"/>
      </w:tblGrid>
      <w:tr w:rsidRPr="00165424" w:rsidR="00221D42" w:rsidTr="00C2216D" w14:paraId="66771DC2" w14:textId="77777777">
        <w:tc>
          <w:tcPr>
            <w:tcW w:w="10490" w:type="dxa"/>
            <w:gridSpan w:val="5"/>
            <w:shd w:val="clear" w:color="auto" w:fill="BDD6EE"/>
          </w:tcPr>
          <w:p w:rsidRPr="00E13DD2" w:rsidR="00221D42" w:rsidP="00E13DD2" w:rsidRDefault="00B772EF" w14:paraId="45A1AD03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1" w:hanging="284"/>
              <w:contextualSpacing w:val="0"/>
              <w:rPr>
                <w:rFonts w:cs="Calibri"/>
                <w:b/>
                <w:sz w:val="32"/>
                <w:szCs w:val="32"/>
              </w:rPr>
            </w:pPr>
            <w:r w:rsidRPr="00E13DD2">
              <w:rPr>
                <w:rFonts w:cs="Calibri"/>
                <w:b/>
                <w:sz w:val="32"/>
                <w:szCs w:val="32"/>
              </w:rPr>
              <w:t>Parents</w:t>
            </w:r>
            <w:r w:rsidR="00C0190C">
              <w:rPr>
                <w:rFonts w:cs="Calibri"/>
                <w:b/>
                <w:sz w:val="32"/>
                <w:szCs w:val="32"/>
              </w:rPr>
              <w:t>’</w:t>
            </w:r>
            <w:r w:rsidRPr="00E13DD2">
              <w:rPr>
                <w:rFonts w:cs="Calibri"/>
                <w:b/>
                <w:sz w:val="32"/>
                <w:szCs w:val="32"/>
              </w:rPr>
              <w:t xml:space="preserve"> Consent</w:t>
            </w:r>
          </w:p>
        </w:tc>
      </w:tr>
      <w:tr w:rsidRPr="00165424" w:rsidR="00E13DD2" w:rsidTr="00E13DD2" w14:paraId="6A216BC8" w14:textId="77777777">
        <w:tc>
          <w:tcPr>
            <w:tcW w:w="10490" w:type="dxa"/>
            <w:gridSpan w:val="5"/>
            <w:shd w:val="clear" w:color="auto" w:fill="auto"/>
          </w:tcPr>
          <w:p w:rsidRPr="00E13DD2" w:rsidR="00E13DD2" w:rsidP="00E13DD2" w:rsidRDefault="00E13DD2" w14:paraId="02BD9B3C" w14:textId="77777777">
            <w:pPr>
              <w:pStyle w:val="ListParagraph"/>
              <w:spacing w:after="0" w:line="240" w:lineRule="auto"/>
              <w:ind w:left="321"/>
              <w:contextualSpacing w:val="0"/>
              <w:rPr>
                <w:rFonts w:cs="Calibri"/>
                <w:b/>
                <w:bCs/>
                <w:sz w:val="20"/>
                <w:szCs w:val="20"/>
              </w:rPr>
            </w:pPr>
            <w:r w:rsidRPr="00E13DD2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There is an expectation that you seek the agreement of the child and family before making a referral to the MASH and explain that multi agency checks will be carried out as part of the referral process. </w:t>
            </w:r>
          </w:p>
          <w:p w:rsidRPr="00E13DD2" w:rsidR="00E13DD2" w:rsidP="00E13DD2" w:rsidRDefault="00E13DD2" w14:paraId="3EF8F4A9" w14:textId="77777777">
            <w:pPr>
              <w:pStyle w:val="ListParagraph"/>
              <w:spacing w:after="0" w:line="240" w:lineRule="auto"/>
              <w:ind w:left="928"/>
              <w:contextualSpacing w:val="0"/>
              <w:rPr>
                <w:rFonts w:cs="Calibri"/>
                <w:b/>
                <w:bCs/>
                <w:sz w:val="8"/>
                <w:szCs w:val="8"/>
              </w:rPr>
            </w:pPr>
          </w:p>
          <w:p w:rsidRPr="00165424" w:rsidR="00E13DD2" w:rsidP="00E13DD2" w:rsidRDefault="00E13DD2" w14:paraId="6FCEC326" w14:textId="77777777">
            <w:pPr>
              <w:pStyle w:val="ListParagraph"/>
              <w:spacing w:after="0" w:line="240" w:lineRule="auto"/>
              <w:ind w:left="321"/>
              <w:contextualSpacing w:val="0"/>
              <w:rPr>
                <w:rFonts w:cs="Calibri"/>
                <w:b/>
              </w:rPr>
            </w:pPr>
            <w:r w:rsidRPr="00E13DD2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The expectation is that you have ensured that the parent is in agreement with you making this referral and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they</w:t>
            </w:r>
            <w:r w:rsidRPr="00E13DD2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consent to multi-agency information sharing within the MASH.</w:t>
            </w:r>
            <w:r w:rsidRPr="00C92586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Without consent the MASH might not </w:t>
            </w: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be </w:t>
            </w:r>
            <w:r w:rsidRPr="00C92586">
              <w:rPr>
                <w:rFonts w:cs="Calibri"/>
                <w:b/>
                <w:bCs/>
                <w:i/>
                <w:iCs/>
                <w:sz w:val="20"/>
                <w:szCs w:val="20"/>
              </w:rPr>
              <w:t>able to progress the referral UNLESS it is clear that the child is at risk of significant harm/Fabricated or Induced Illness.</w:t>
            </w:r>
          </w:p>
        </w:tc>
      </w:tr>
      <w:tr w:rsidRPr="00165424" w:rsidR="00847019" w:rsidTr="00B047C8" w14:paraId="553E902F" w14:textId="77777777">
        <w:trPr>
          <w:trHeight w:val="283"/>
        </w:trPr>
        <w:tc>
          <w:tcPr>
            <w:tcW w:w="6521" w:type="dxa"/>
            <w:shd w:val="clear" w:color="auto" w:fill="C6D9F1"/>
          </w:tcPr>
          <w:p w:rsidRPr="00165424" w:rsidR="00847019" w:rsidP="007E5DEF" w:rsidRDefault="00847019" w14:paraId="1F30D5EA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  <w:bookmarkStart w:name="_Hlk90304582" w:id="0"/>
            <w:r w:rsidRPr="00165424">
              <w:rPr>
                <w:rFonts w:cs="Calibri"/>
                <w:b/>
              </w:rPr>
              <w:t>Are parents/carers aware of this referral?</w:t>
            </w:r>
          </w:p>
        </w:tc>
        <w:tc>
          <w:tcPr>
            <w:tcW w:w="992" w:type="dxa"/>
            <w:shd w:val="clear" w:color="auto" w:fill="BDD6EE"/>
          </w:tcPr>
          <w:p w:rsidRPr="00165424" w:rsidR="00847019" w:rsidP="00E13DD2" w:rsidRDefault="00847019" w14:paraId="2F8B27F5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:rsidRPr="00165424" w:rsidR="00847019" w:rsidP="00E13DD2" w:rsidRDefault="00847019" w14:paraId="0888B374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BDD6EE"/>
          </w:tcPr>
          <w:p w:rsidRPr="00165424" w:rsidR="00847019" w:rsidP="00E13DD2" w:rsidRDefault="00847019" w14:paraId="7F592D9F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:rsidRPr="00165424" w:rsidR="00847019" w:rsidP="00E13DD2" w:rsidRDefault="00847019" w14:paraId="1B382DB7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</w:p>
        </w:tc>
      </w:tr>
      <w:bookmarkEnd w:id="0"/>
      <w:tr w:rsidRPr="00165424" w:rsidR="00847019" w:rsidTr="00B047C8" w14:paraId="3C2D4B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65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65424" w:rsidR="00847019" w:rsidP="00847019" w:rsidRDefault="00847019" w14:paraId="5C2E3895" w14:textId="77777777">
            <w:pPr>
              <w:spacing w:after="0" w:line="240" w:lineRule="auto"/>
              <w:ind w:firstLine="34"/>
              <w:rPr>
                <w:rFonts w:cs="Calibri"/>
                <w:b/>
                <w:bCs/>
              </w:rPr>
            </w:pPr>
            <w:r w:rsidRPr="00165424">
              <w:rPr>
                <w:rFonts w:cs="Calibri"/>
                <w:b/>
                <w:bCs/>
              </w:rPr>
              <w:t>Do parents/carers consent to multi agency checks</w:t>
            </w:r>
            <w:r w:rsidR="00A17397">
              <w:rPr>
                <w:rFonts w:cs="Calibri"/>
                <w:b/>
                <w:bCs/>
              </w:rPr>
              <w:t>?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65424" w:rsidR="00847019" w:rsidP="00847019" w:rsidRDefault="00847019" w14:paraId="743DA057" w14:textId="77777777">
            <w:pPr>
              <w:spacing w:after="0" w:line="240" w:lineRule="auto"/>
              <w:ind w:firstLine="34"/>
              <w:rPr>
                <w:rFonts w:cs="Calibri"/>
                <w:b/>
                <w:bCs/>
              </w:rPr>
            </w:pPr>
            <w:r w:rsidRPr="00165424">
              <w:rPr>
                <w:rFonts w:cs="Calibri"/>
                <w:b/>
                <w:bCs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5424" w:rsidR="00847019" w:rsidP="00847019" w:rsidRDefault="00847019" w14:paraId="7B3D1F3D" w14:textId="77777777">
            <w:pPr>
              <w:spacing w:after="0" w:line="240" w:lineRule="auto"/>
              <w:ind w:firstLine="34"/>
              <w:rPr>
                <w:rFonts w:cs="Calibri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DD6EE"/>
          </w:tcPr>
          <w:p w:rsidRPr="00165424" w:rsidR="00847019" w:rsidP="00847019" w:rsidRDefault="00847019" w14:paraId="72E46E41" w14:textId="77777777">
            <w:pPr>
              <w:spacing w:after="0" w:line="240" w:lineRule="auto"/>
              <w:ind w:left="139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65424" w:rsidR="00847019" w:rsidP="00847019" w:rsidRDefault="00847019" w14:paraId="4066A0A2" w14:textId="77777777">
            <w:pPr>
              <w:spacing w:after="0" w:line="240" w:lineRule="auto"/>
              <w:ind w:firstLine="34"/>
              <w:rPr>
                <w:rFonts w:cs="Calibri"/>
                <w:b/>
                <w:bCs/>
              </w:rPr>
            </w:pPr>
          </w:p>
        </w:tc>
      </w:tr>
      <w:tr w:rsidRPr="00165424" w:rsidR="00C0190C" w:rsidTr="00847019" w14:paraId="77E33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1049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0190C" w:rsidR="00C0190C" w:rsidP="00C0190C" w:rsidRDefault="00C0190C" w14:paraId="30C104D5" w14:textId="77777777">
            <w:pPr>
              <w:spacing w:after="0" w:line="240" w:lineRule="auto"/>
              <w:rPr>
                <w:rFonts w:cs="Calibri"/>
              </w:rPr>
            </w:pPr>
            <w:r w:rsidRPr="00165424">
              <w:rPr>
                <w:rFonts w:cs="Calibri"/>
                <w:b/>
                <w:bCs/>
              </w:rPr>
              <w:t xml:space="preserve">If you have answered </w:t>
            </w:r>
            <w:r w:rsidRPr="00165424">
              <w:rPr>
                <w:rFonts w:cs="Calibri"/>
                <w:b/>
                <w:bCs/>
                <w:i/>
              </w:rPr>
              <w:t>YES</w:t>
            </w:r>
            <w:r w:rsidRPr="00165424">
              <w:rPr>
                <w:rFonts w:cs="Calibri"/>
                <w:b/>
                <w:bCs/>
              </w:rPr>
              <w:t xml:space="preserve"> please provide details</w:t>
            </w:r>
            <w:r>
              <w:rPr>
                <w:rFonts w:cs="Calibri"/>
                <w:b/>
                <w:bCs/>
              </w:rPr>
              <w:t xml:space="preserve"> </w:t>
            </w:r>
            <w:r w:rsidRPr="00165424">
              <w:rPr>
                <w:rFonts w:cs="Calibri"/>
                <w:b/>
                <w:bCs/>
              </w:rPr>
              <w:t>of their responses</w:t>
            </w:r>
            <w:r w:rsidRPr="00165424">
              <w:rPr>
                <w:rFonts w:cs="Calibri"/>
              </w:rPr>
              <w:t>.</w:t>
            </w:r>
          </w:p>
        </w:tc>
      </w:tr>
      <w:tr w:rsidRPr="00165424" w:rsidR="00221D42" w:rsidTr="009D3F84" w14:paraId="132F8306" w14:textId="77777777">
        <w:tc>
          <w:tcPr>
            <w:tcW w:w="10490" w:type="dxa"/>
            <w:gridSpan w:val="5"/>
          </w:tcPr>
          <w:p w:rsidR="002C63CF" w:rsidP="007E5DEF" w:rsidRDefault="002C63CF" w14:paraId="639B2511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Pr="00165424" w:rsidR="00C92586" w:rsidP="00E13DD2" w:rsidRDefault="00C92586" w14:paraId="51E9D8D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C0190C" w:rsidTr="00847019" w14:paraId="572D138B" w14:textId="77777777">
        <w:trPr>
          <w:trHeight w:val="283"/>
        </w:trPr>
        <w:tc>
          <w:tcPr>
            <w:tcW w:w="10490" w:type="dxa"/>
            <w:gridSpan w:val="5"/>
            <w:shd w:val="clear" w:color="auto" w:fill="BDD6EE"/>
          </w:tcPr>
          <w:p w:rsidRPr="00C0190C" w:rsidR="00C0190C" w:rsidP="00E13DD2" w:rsidRDefault="00C0190C" w14:paraId="20C24065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65424">
              <w:rPr>
                <w:rFonts w:cs="Calibri"/>
                <w:b/>
                <w:bCs/>
              </w:rPr>
              <w:t xml:space="preserve">If you have answered </w:t>
            </w:r>
            <w:r w:rsidRPr="00165424">
              <w:rPr>
                <w:rFonts w:cs="Calibri"/>
                <w:b/>
                <w:bCs/>
                <w:i/>
              </w:rPr>
              <w:t>N</w:t>
            </w:r>
            <w:r>
              <w:rPr>
                <w:rFonts w:cs="Calibri"/>
                <w:b/>
                <w:bCs/>
                <w:i/>
              </w:rPr>
              <w:t>O</w:t>
            </w:r>
            <w:r w:rsidRPr="00165424">
              <w:rPr>
                <w:rFonts w:cs="Calibri"/>
                <w:b/>
                <w:bCs/>
              </w:rPr>
              <w:t xml:space="preserve"> please provide details as to why they have not been informed. </w:t>
            </w:r>
          </w:p>
        </w:tc>
      </w:tr>
      <w:tr w:rsidRPr="00165424" w:rsidR="00C0190C" w:rsidTr="009D3F84" w14:paraId="19624B7F" w14:textId="77777777">
        <w:tc>
          <w:tcPr>
            <w:tcW w:w="10490" w:type="dxa"/>
            <w:gridSpan w:val="5"/>
          </w:tcPr>
          <w:p w:rsidR="00C0190C" w:rsidP="00E13DD2" w:rsidRDefault="00C0190C" w14:paraId="7753A5D1" w14:textId="77777777">
            <w:pPr>
              <w:spacing w:after="0" w:line="240" w:lineRule="auto"/>
              <w:rPr>
                <w:rFonts w:cs="Calibri"/>
              </w:rPr>
            </w:pPr>
          </w:p>
          <w:p w:rsidR="00C0190C" w:rsidP="00E13DD2" w:rsidRDefault="00C0190C" w14:paraId="5F0D3976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7D3C97" w:rsidR="00C0190C" w:rsidP="00C0190C" w:rsidRDefault="00C0190C" w14:paraId="6AF702A1" w14:textId="7777777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84"/>
        <w:gridCol w:w="3236"/>
        <w:gridCol w:w="3628"/>
      </w:tblGrid>
      <w:tr w:rsidRPr="00165424" w:rsidR="008E1D5C" w:rsidTr="00C2216D" w14:paraId="4C567D85" w14:textId="77777777">
        <w:tc>
          <w:tcPr>
            <w:tcW w:w="10490" w:type="dxa"/>
            <w:gridSpan w:val="3"/>
            <w:shd w:val="clear" w:color="auto" w:fill="BDD6EE"/>
          </w:tcPr>
          <w:p w:rsidRPr="00E13DD2" w:rsidR="008E1D5C" w:rsidP="007E5DEF" w:rsidRDefault="008E1D5C" w14:paraId="212CBCDF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34"/>
              </w:tabs>
              <w:spacing w:after="0" w:line="240" w:lineRule="auto"/>
              <w:ind w:left="321" w:hanging="284"/>
              <w:rPr>
                <w:rFonts w:cs="Calibri"/>
                <w:b/>
                <w:sz w:val="32"/>
                <w:szCs w:val="32"/>
              </w:rPr>
            </w:pPr>
            <w:r w:rsidRPr="00E13DD2">
              <w:rPr>
                <w:rFonts w:cs="Calibri"/>
                <w:b/>
                <w:sz w:val="32"/>
                <w:szCs w:val="32"/>
              </w:rPr>
              <w:t>Agencies Involved</w:t>
            </w:r>
          </w:p>
        </w:tc>
      </w:tr>
      <w:tr w:rsidRPr="00165424" w:rsidR="008E1D5C" w:rsidTr="00370F8F" w14:paraId="116F397A" w14:textId="77777777">
        <w:tc>
          <w:tcPr>
            <w:tcW w:w="3529" w:type="dxa"/>
            <w:shd w:val="clear" w:color="auto" w:fill="BDD6EE"/>
          </w:tcPr>
          <w:p w:rsidRPr="00165424" w:rsidR="008E1D5C" w:rsidP="007E5DEF" w:rsidRDefault="000A2612" w14:paraId="2D1A2E3C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Agency</w:t>
            </w:r>
          </w:p>
        </w:tc>
        <w:tc>
          <w:tcPr>
            <w:tcW w:w="3275" w:type="dxa"/>
            <w:shd w:val="clear" w:color="auto" w:fill="BDD6EE"/>
          </w:tcPr>
          <w:p w:rsidRPr="00165424" w:rsidR="008E1D5C" w:rsidP="007E5DEF" w:rsidRDefault="0016458A" w14:paraId="606C823F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Professionals Name</w:t>
            </w:r>
          </w:p>
        </w:tc>
        <w:tc>
          <w:tcPr>
            <w:tcW w:w="3686" w:type="dxa"/>
            <w:shd w:val="clear" w:color="auto" w:fill="BDD6EE"/>
          </w:tcPr>
          <w:p w:rsidRPr="00165424" w:rsidR="008E1D5C" w:rsidP="007E5DEF" w:rsidRDefault="008E1D5C" w14:paraId="3DCD8B8B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Contact Details</w:t>
            </w:r>
          </w:p>
        </w:tc>
      </w:tr>
      <w:tr w:rsidRPr="00165424" w:rsidR="008E1D5C" w:rsidTr="00C2216D" w14:paraId="2EE1158F" w14:textId="77777777">
        <w:tc>
          <w:tcPr>
            <w:tcW w:w="3529" w:type="dxa"/>
            <w:shd w:val="clear" w:color="auto" w:fill="BDD6EE"/>
          </w:tcPr>
          <w:p w:rsidRPr="00165424" w:rsidR="008E1D5C" w:rsidP="007E5DEF" w:rsidRDefault="0016458A" w14:paraId="72FCB8F6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GP</w:t>
            </w:r>
          </w:p>
        </w:tc>
        <w:tc>
          <w:tcPr>
            <w:tcW w:w="3275" w:type="dxa"/>
          </w:tcPr>
          <w:p w:rsidRPr="00165424" w:rsidR="008E1D5C" w:rsidP="007E5DEF" w:rsidRDefault="008E1D5C" w14:paraId="6450A5A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8E1D5C" w:rsidP="007E5DEF" w:rsidRDefault="008E1D5C" w14:paraId="04F10F35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8E1D5C" w:rsidTr="00C2216D" w14:paraId="134C85AB" w14:textId="77777777">
        <w:tc>
          <w:tcPr>
            <w:tcW w:w="3529" w:type="dxa"/>
            <w:shd w:val="clear" w:color="auto" w:fill="BDD6EE"/>
          </w:tcPr>
          <w:p w:rsidRPr="00165424" w:rsidR="008E1D5C" w:rsidP="007E5DEF" w:rsidRDefault="0016458A" w14:paraId="0C04D65C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Health Visitor</w:t>
            </w:r>
          </w:p>
        </w:tc>
        <w:tc>
          <w:tcPr>
            <w:tcW w:w="3275" w:type="dxa"/>
          </w:tcPr>
          <w:p w:rsidRPr="00165424" w:rsidR="008E1D5C" w:rsidP="007E5DEF" w:rsidRDefault="008E1D5C" w14:paraId="30A03ED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8E1D5C" w:rsidP="007E5DEF" w:rsidRDefault="008E1D5C" w14:paraId="0E98B460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8E1D5C" w:rsidTr="00C2216D" w14:paraId="781D70E4" w14:textId="77777777">
        <w:tc>
          <w:tcPr>
            <w:tcW w:w="3529" w:type="dxa"/>
            <w:shd w:val="clear" w:color="auto" w:fill="BDD6EE"/>
          </w:tcPr>
          <w:p w:rsidRPr="00165424" w:rsidR="008E1D5C" w:rsidP="007E5DEF" w:rsidRDefault="0016458A" w14:paraId="79B0ACD6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School Nurse</w:t>
            </w:r>
          </w:p>
        </w:tc>
        <w:tc>
          <w:tcPr>
            <w:tcW w:w="3275" w:type="dxa"/>
          </w:tcPr>
          <w:p w:rsidRPr="00165424" w:rsidR="008E1D5C" w:rsidP="007E5DEF" w:rsidRDefault="008E1D5C" w14:paraId="09E38508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8E1D5C" w:rsidP="007E5DEF" w:rsidRDefault="008E1D5C" w14:paraId="78733DF9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8E1D5C" w:rsidTr="00C2216D" w14:paraId="5B543CCB" w14:textId="77777777">
        <w:tc>
          <w:tcPr>
            <w:tcW w:w="3529" w:type="dxa"/>
            <w:shd w:val="clear" w:color="auto" w:fill="BDD6EE"/>
          </w:tcPr>
          <w:p w:rsidRPr="00165424" w:rsidR="008E1D5C" w:rsidP="007E5DEF" w:rsidRDefault="0016458A" w14:paraId="1C80C95A" w14:textId="77777777">
            <w:pPr>
              <w:spacing w:after="0" w:line="240" w:lineRule="auto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School</w:t>
            </w:r>
          </w:p>
        </w:tc>
        <w:tc>
          <w:tcPr>
            <w:tcW w:w="3275" w:type="dxa"/>
          </w:tcPr>
          <w:p w:rsidRPr="00165424" w:rsidR="008E1D5C" w:rsidP="007E5DEF" w:rsidRDefault="008E1D5C" w14:paraId="13B9322D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8E1D5C" w:rsidP="007E5DEF" w:rsidRDefault="008E1D5C" w14:paraId="42C6AFD4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8E1D5C" w:rsidTr="00C2216D" w14:paraId="08BAF35E" w14:textId="77777777">
        <w:tc>
          <w:tcPr>
            <w:tcW w:w="3529" w:type="dxa"/>
            <w:shd w:val="clear" w:color="auto" w:fill="BDD6EE"/>
          </w:tcPr>
          <w:p w:rsidRPr="00E13DD2" w:rsidR="008E1D5C" w:rsidP="007E5DEF" w:rsidRDefault="00533231" w14:paraId="49AD1D59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13DD2">
              <w:rPr>
                <w:rFonts w:cs="Calibri"/>
                <w:b/>
                <w:bCs/>
              </w:rPr>
              <w:t>Current or previous TAF/</w:t>
            </w:r>
            <w:r w:rsidR="00592B15">
              <w:rPr>
                <w:rFonts w:cs="Calibri"/>
                <w:b/>
                <w:bCs/>
              </w:rPr>
              <w:t>T</w:t>
            </w:r>
            <w:r w:rsidRPr="00E13DD2">
              <w:rPr>
                <w:rFonts w:cs="Calibri"/>
                <w:b/>
                <w:bCs/>
              </w:rPr>
              <w:t>SSF</w:t>
            </w:r>
          </w:p>
        </w:tc>
        <w:tc>
          <w:tcPr>
            <w:tcW w:w="3275" w:type="dxa"/>
          </w:tcPr>
          <w:p w:rsidRPr="00165424" w:rsidR="008E1D5C" w:rsidP="007E5DEF" w:rsidRDefault="008E1D5C" w14:paraId="114BC4DD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8E1D5C" w:rsidP="007E5DEF" w:rsidRDefault="008E1D5C" w14:paraId="22CC0A7C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8E1D5C" w:rsidTr="00C2216D" w14:paraId="272CF5A4" w14:textId="77777777">
        <w:tc>
          <w:tcPr>
            <w:tcW w:w="3529" w:type="dxa"/>
            <w:shd w:val="clear" w:color="auto" w:fill="BDD6EE"/>
          </w:tcPr>
          <w:p w:rsidRPr="00E13DD2" w:rsidR="008E1D5C" w:rsidP="007E5DEF" w:rsidRDefault="00E13DD2" w14:paraId="07171918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13DD2">
              <w:rPr>
                <w:rFonts w:cs="Calibri"/>
                <w:b/>
                <w:bCs/>
              </w:rPr>
              <w:t xml:space="preserve">Current or previous </w:t>
            </w:r>
            <w:r w:rsidRPr="00E13DD2" w:rsidR="00533231">
              <w:rPr>
                <w:rFonts w:cs="Calibri"/>
                <w:b/>
                <w:bCs/>
              </w:rPr>
              <w:t xml:space="preserve">Early Help Intervention via locality team </w:t>
            </w:r>
          </w:p>
        </w:tc>
        <w:tc>
          <w:tcPr>
            <w:tcW w:w="3275" w:type="dxa"/>
          </w:tcPr>
          <w:p w:rsidRPr="00165424" w:rsidR="008E1D5C" w:rsidP="007E5DEF" w:rsidRDefault="008E1D5C" w14:paraId="1C2A6D2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8E1D5C" w:rsidP="007E5DEF" w:rsidRDefault="008E1D5C" w14:paraId="22AB7825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6F5520" w:rsidTr="00C2216D" w14:paraId="1EE155D9" w14:textId="77777777">
        <w:tc>
          <w:tcPr>
            <w:tcW w:w="3529" w:type="dxa"/>
            <w:shd w:val="clear" w:color="auto" w:fill="BDD6EE"/>
          </w:tcPr>
          <w:p w:rsidRPr="00E13DD2" w:rsidR="006F5520" w:rsidP="007E5DEF" w:rsidRDefault="006F5520" w14:paraId="02D85206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</w:t>
            </w:r>
          </w:p>
        </w:tc>
        <w:tc>
          <w:tcPr>
            <w:tcW w:w="3275" w:type="dxa"/>
          </w:tcPr>
          <w:p w:rsidRPr="00165424" w:rsidR="006F5520" w:rsidP="007E5DEF" w:rsidRDefault="006F5520" w14:paraId="3FCF618F" w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686" w:type="dxa"/>
          </w:tcPr>
          <w:p w:rsidRPr="00165424" w:rsidR="006F5520" w:rsidP="007E5DEF" w:rsidRDefault="006F5520" w14:paraId="11DE7954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7D3C97" w:rsidR="009A1873" w:rsidP="007E5DEF" w:rsidRDefault="009A1873" w14:paraId="45A72080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90"/>
      </w:tblGrid>
      <w:tr w:rsidRPr="00165424" w:rsidR="007743D9" w:rsidTr="00C2216D" w14:paraId="2B0F7468" w14:textId="77777777">
        <w:tc>
          <w:tcPr>
            <w:tcW w:w="10490" w:type="dxa"/>
            <w:shd w:val="clear" w:color="auto" w:fill="BDD6EE"/>
          </w:tcPr>
          <w:p w:rsidRPr="00E13DD2" w:rsidR="007743D9" w:rsidP="007E5DEF" w:rsidRDefault="00960FAE" w14:paraId="3796B0F5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21" w:hanging="321"/>
              <w:rPr>
                <w:rFonts w:cs="Calibri"/>
                <w:b/>
                <w:sz w:val="32"/>
                <w:szCs w:val="32"/>
              </w:rPr>
            </w:pPr>
            <w:r w:rsidRPr="00E13DD2">
              <w:rPr>
                <w:rFonts w:cs="Calibri"/>
                <w:b/>
                <w:sz w:val="32"/>
                <w:szCs w:val="32"/>
              </w:rPr>
              <w:t>Worries</w:t>
            </w:r>
          </w:p>
        </w:tc>
      </w:tr>
      <w:tr w:rsidRPr="00165424" w:rsidR="0009228F" w:rsidTr="00847019" w14:paraId="6E9F849D" w14:textId="77777777">
        <w:trPr>
          <w:trHeight w:val="283"/>
        </w:trPr>
        <w:tc>
          <w:tcPr>
            <w:tcW w:w="10490" w:type="dxa"/>
            <w:shd w:val="clear" w:color="auto" w:fill="BDD6EE"/>
          </w:tcPr>
          <w:p w:rsidRPr="00C92586" w:rsidR="0009228F" w:rsidP="007E5DEF" w:rsidRDefault="0009228F" w14:paraId="0AF1859D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92586">
              <w:rPr>
                <w:rFonts w:cs="Calibri"/>
                <w:b/>
                <w:bCs/>
              </w:rPr>
              <w:t>What have you seen or heard that you are worried about?</w:t>
            </w:r>
          </w:p>
        </w:tc>
      </w:tr>
      <w:tr w:rsidRPr="00165424" w:rsidR="0009228F" w:rsidTr="0009228F" w14:paraId="15DB3A53" w14:textId="77777777">
        <w:trPr>
          <w:trHeight w:val="304"/>
        </w:trPr>
        <w:tc>
          <w:tcPr>
            <w:tcW w:w="10490" w:type="dxa"/>
            <w:shd w:val="clear" w:color="auto" w:fill="auto"/>
          </w:tcPr>
          <w:p w:rsidRPr="00165424" w:rsidR="0009228F" w:rsidP="007E5DEF" w:rsidRDefault="0009228F" w14:paraId="78AF7E28" w14:textId="77777777">
            <w:pPr>
              <w:spacing w:after="0" w:line="240" w:lineRule="auto"/>
              <w:rPr>
                <w:rFonts w:cs="Calibri"/>
              </w:rPr>
            </w:pPr>
          </w:p>
          <w:p w:rsidRPr="00165424" w:rsidR="0009228F" w:rsidP="007E5DEF" w:rsidRDefault="0009228F" w14:paraId="7F87BFEF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09228F" w:rsidTr="00847019" w14:paraId="77B0300E" w14:textId="77777777">
        <w:trPr>
          <w:trHeight w:val="283"/>
        </w:trPr>
        <w:tc>
          <w:tcPr>
            <w:tcW w:w="10490" w:type="dxa"/>
            <w:shd w:val="clear" w:color="auto" w:fill="BDD6EE"/>
          </w:tcPr>
          <w:p w:rsidRPr="00C92586" w:rsidR="0009228F" w:rsidP="007E5DEF" w:rsidRDefault="00533231" w14:paraId="1659376E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Voice of the child</w:t>
            </w:r>
          </w:p>
        </w:tc>
      </w:tr>
      <w:tr w:rsidRPr="00165424" w:rsidR="0009228F" w:rsidTr="0009228F" w14:paraId="7F73EEDD" w14:textId="77777777">
        <w:trPr>
          <w:trHeight w:val="188"/>
        </w:trPr>
        <w:tc>
          <w:tcPr>
            <w:tcW w:w="10490" w:type="dxa"/>
            <w:shd w:val="clear" w:color="auto" w:fill="auto"/>
          </w:tcPr>
          <w:p w:rsidRPr="00165424" w:rsidR="007E5DEF" w:rsidP="007E5DEF" w:rsidRDefault="007E5DEF" w14:paraId="3D3072A9" w14:textId="77777777">
            <w:pPr>
              <w:spacing w:after="0" w:line="240" w:lineRule="auto"/>
              <w:rPr>
                <w:rFonts w:cs="Calibri"/>
              </w:rPr>
            </w:pPr>
          </w:p>
          <w:p w:rsidRPr="00165424" w:rsidR="0009228F" w:rsidP="007E5DEF" w:rsidRDefault="0009228F" w14:paraId="06AB94B1" w14:textId="77777777">
            <w:pPr>
              <w:spacing w:after="0" w:line="240" w:lineRule="auto"/>
              <w:rPr>
                <w:rFonts w:cs="Calibri"/>
              </w:rPr>
            </w:pPr>
          </w:p>
        </w:tc>
      </w:tr>
      <w:tr w:rsidRPr="00165424" w:rsidR="0009228F" w:rsidTr="00847019" w14:paraId="0BFF68F5" w14:textId="77777777">
        <w:trPr>
          <w:trHeight w:val="283"/>
        </w:trPr>
        <w:tc>
          <w:tcPr>
            <w:tcW w:w="10490" w:type="dxa"/>
            <w:shd w:val="clear" w:color="auto" w:fill="BDD6EE"/>
          </w:tcPr>
          <w:p w:rsidRPr="00C92586" w:rsidR="0009228F" w:rsidP="007E5DEF" w:rsidRDefault="00533231" w14:paraId="1D9F86B4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Voice of the parent</w:t>
            </w:r>
            <w:r w:rsidR="00C0190C">
              <w:rPr>
                <w:rFonts w:cs="Calibri"/>
                <w:b/>
                <w:bCs/>
              </w:rPr>
              <w:t>s</w:t>
            </w:r>
          </w:p>
        </w:tc>
      </w:tr>
      <w:tr w:rsidRPr="00165424" w:rsidR="0009228F" w:rsidTr="0009228F" w14:paraId="4A2C580E" w14:textId="77777777">
        <w:trPr>
          <w:trHeight w:val="182"/>
        </w:trPr>
        <w:tc>
          <w:tcPr>
            <w:tcW w:w="10490" w:type="dxa"/>
            <w:shd w:val="clear" w:color="auto" w:fill="auto"/>
          </w:tcPr>
          <w:p w:rsidRPr="00165424" w:rsidR="0009228F" w:rsidP="007E5DEF" w:rsidRDefault="0009228F" w14:paraId="606A3001" w14:textId="77777777">
            <w:pPr>
              <w:spacing w:after="0" w:line="240" w:lineRule="auto"/>
              <w:rPr>
                <w:rFonts w:cs="Calibri"/>
              </w:rPr>
            </w:pPr>
          </w:p>
          <w:p w:rsidRPr="00165424" w:rsidR="0009228F" w:rsidP="007E5DEF" w:rsidRDefault="0009228F" w14:paraId="64C08E9F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7D3C97" w:rsidR="00D51500" w:rsidP="007E5DEF" w:rsidRDefault="00D51500" w14:paraId="223AF950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8"/>
      </w:tblGrid>
      <w:tr w:rsidRPr="00165424" w:rsidR="00D51500" w:rsidTr="00C2216D" w14:paraId="522A64F6" w14:textId="77777777">
        <w:tc>
          <w:tcPr>
            <w:tcW w:w="10490" w:type="dxa"/>
            <w:shd w:val="clear" w:color="auto" w:fill="BDD6EE"/>
          </w:tcPr>
          <w:p w:rsidRPr="00E13DD2" w:rsidR="00D51500" w:rsidP="007E5DEF" w:rsidRDefault="00D51500" w14:paraId="4B7B3EF0" w14:textId="77777777">
            <w:pPr>
              <w:numPr>
                <w:ilvl w:val="0"/>
                <w:numId w:val="7"/>
              </w:numPr>
              <w:spacing w:after="0" w:line="240" w:lineRule="auto"/>
              <w:ind w:left="321"/>
              <w:rPr>
                <w:rFonts w:cs="Calibri"/>
                <w:b/>
                <w:bCs/>
                <w:sz w:val="32"/>
                <w:szCs w:val="32"/>
              </w:rPr>
            </w:pPr>
            <w:r w:rsidRPr="00E13DD2">
              <w:rPr>
                <w:rFonts w:cs="Calibri"/>
                <w:b/>
                <w:bCs/>
                <w:sz w:val="32"/>
                <w:szCs w:val="32"/>
              </w:rPr>
              <w:t>Strengths &amp; Safety</w:t>
            </w:r>
          </w:p>
        </w:tc>
      </w:tr>
      <w:tr w:rsidRPr="00165424" w:rsidR="0009228F" w:rsidTr="00165424" w14:paraId="4BB4FC08" w14:textId="77777777">
        <w:tc>
          <w:tcPr>
            <w:tcW w:w="10490" w:type="dxa"/>
            <w:shd w:val="clear" w:color="auto" w:fill="BDD6EE"/>
          </w:tcPr>
          <w:p w:rsidRPr="00C92586" w:rsidR="0009228F" w:rsidP="007E5DEF" w:rsidRDefault="00533231" w14:paraId="3F702129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What is going well for this child/family</w:t>
            </w:r>
            <w:r w:rsidRPr="00C92586" w:rsidR="0009228F">
              <w:rPr>
                <w:rFonts w:cs="Calibri"/>
                <w:b/>
                <w:bCs/>
              </w:rPr>
              <w:t>?</w:t>
            </w:r>
          </w:p>
        </w:tc>
      </w:tr>
      <w:tr w:rsidRPr="00165424" w:rsidR="0009228F" w:rsidTr="0009228F" w14:paraId="0E864729" w14:textId="77777777">
        <w:tc>
          <w:tcPr>
            <w:tcW w:w="10490" w:type="dxa"/>
            <w:shd w:val="clear" w:color="auto" w:fill="auto"/>
          </w:tcPr>
          <w:p w:rsidRPr="00165424" w:rsidR="0009228F" w:rsidP="007E5DEF" w:rsidRDefault="0009228F" w14:paraId="7935AC73" w14:textId="77777777">
            <w:pPr>
              <w:spacing w:after="0" w:line="240" w:lineRule="auto"/>
              <w:rPr>
                <w:rFonts w:cs="Calibri"/>
              </w:rPr>
            </w:pPr>
          </w:p>
          <w:p w:rsidRPr="00165424" w:rsidR="0009228F" w:rsidP="007E5DEF" w:rsidRDefault="0009228F" w14:paraId="1B25A70C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7D3C97" w:rsidR="00C92586" w:rsidP="007E5DEF" w:rsidRDefault="00C92586" w14:paraId="5064B487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8"/>
      </w:tblGrid>
      <w:tr w:rsidRPr="00165424" w:rsidR="001D0EEF" w:rsidTr="001D0EEF" w14:paraId="2553AE6D" w14:textId="77777777">
        <w:tc>
          <w:tcPr>
            <w:tcW w:w="10490" w:type="dxa"/>
            <w:shd w:val="clear" w:color="auto" w:fill="BDD6EE"/>
          </w:tcPr>
          <w:p w:rsidRPr="00E13DD2" w:rsidR="001D0EEF" w:rsidP="00C2216D" w:rsidRDefault="00482F43" w14:paraId="426E8791" w14:textId="77777777">
            <w:pPr>
              <w:numPr>
                <w:ilvl w:val="0"/>
                <w:numId w:val="7"/>
              </w:numPr>
              <w:spacing w:after="0" w:line="240" w:lineRule="auto"/>
              <w:ind w:left="321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Education/Health</w:t>
            </w:r>
            <w:r w:rsidR="001D0EEF">
              <w:rPr>
                <w:rFonts w:cs="Calibri"/>
                <w:b/>
                <w:bCs/>
                <w:sz w:val="32"/>
                <w:szCs w:val="32"/>
              </w:rPr>
              <w:t xml:space="preserve"> Information</w:t>
            </w:r>
          </w:p>
        </w:tc>
      </w:tr>
      <w:tr w:rsidRPr="00165424" w:rsidR="001D0EEF" w:rsidTr="00370F8F" w14:paraId="1F8CD188" w14:textId="77777777">
        <w:tc>
          <w:tcPr>
            <w:tcW w:w="10490" w:type="dxa"/>
            <w:shd w:val="clear" w:color="auto" w:fill="BDD6EE"/>
          </w:tcPr>
          <w:p w:rsidRPr="006F5520" w:rsidR="001D0EEF" w:rsidP="001D0EEF" w:rsidRDefault="001D0EEF" w14:paraId="165762E4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F5520">
              <w:rPr>
                <w:rFonts w:cs="Calibri"/>
                <w:b/>
                <w:bCs/>
              </w:rPr>
              <w:t>For Education referrals - please include</w:t>
            </w:r>
            <w:r w:rsidRPr="006F5520" w:rsidR="006F5520">
              <w:rPr>
                <w:rFonts w:cs="Calibri"/>
                <w:b/>
                <w:bCs/>
              </w:rPr>
              <w:t xml:space="preserve"> </w:t>
            </w:r>
            <w:r w:rsidRPr="006F5520">
              <w:rPr>
                <w:rFonts w:cs="Calibri"/>
                <w:b/>
                <w:bCs/>
              </w:rPr>
              <w:t>details of the child/children’s life in school</w:t>
            </w:r>
            <w:r w:rsidR="006F5520">
              <w:rPr>
                <w:rFonts w:cs="Calibri"/>
                <w:b/>
                <w:bCs/>
              </w:rPr>
              <w:t>, including attendance</w:t>
            </w:r>
            <w:r w:rsidRPr="006F5520">
              <w:rPr>
                <w:rFonts w:cs="Calibri"/>
                <w:b/>
                <w:bCs/>
              </w:rPr>
              <w:t>.</w:t>
            </w:r>
          </w:p>
          <w:p w:rsidRPr="006F5520" w:rsidR="001D0EEF" w:rsidP="001D0EEF" w:rsidRDefault="001D0EEF" w14:paraId="31798FC2" w14:textId="7777777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6F5520">
              <w:rPr>
                <w:rFonts w:cs="Calibri"/>
                <w:b/>
                <w:bCs/>
              </w:rPr>
              <w:t>For Health referrals – please include</w:t>
            </w:r>
            <w:r w:rsidRPr="006F5520" w:rsidR="006F5520">
              <w:rPr>
                <w:rFonts w:cs="Calibri"/>
                <w:b/>
                <w:bCs/>
              </w:rPr>
              <w:t xml:space="preserve"> </w:t>
            </w:r>
            <w:r w:rsidRPr="006F5520">
              <w:rPr>
                <w:rFonts w:cs="Calibri"/>
                <w:b/>
                <w:bCs/>
              </w:rPr>
              <w:t>met &amp; unmet health needs.</w:t>
            </w:r>
          </w:p>
        </w:tc>
      </w:tr>
      <w:tr w:rsidRPr="00165424" w:rsidR="006F5520" w:rsidTr="00592B15" w14:paraId="7F4E3AF2" w14:textId="77777777">
        <w:tc>
          <w:tcPr>
            <w:tcW w:w="10490" w:type="dxa"/>
            <w:shd w:val="clear" w:color="auto" w:fill="auto"/>
          </w:tcPr>
          <w:p w:rsidR="006F5520" w:rsidP="001D0EEF" w:rsidRDefault="006F5520" w14:paraId="784F0FE4" w14:textId="77777777">
            <w:pPr>
              <w:spacing w:after="0" w:line="240" w:lineRule="auto"/>
              <w:rPr>
                <w:rFonts w:cs="Calibri"/>
              </w:rPr>
            </w:pPr>
          </w:p>
          <w:p w:rsidRPr="00592B15" w:rsidR="006F5520" w:rsidP="001D0EEF" w:rsidRDefault="006F5520" w14:paraId="0C219498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p w:rsidRPr="007D3C97" w:rsidR="007D3C97" w:rsidP="007D3C97" w:rsidRDefault="007D3C97" w14:paraId="77384ACD" w14:textId="7777777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63"/>
        <w:gridCol w:w="984"/>
        <w:gridCol w:w="839"/>
        <w:gridCol w:w="983"/>
        <w:gridCol w:w="979"/>
      </w:tblGrid>
      <w:tr w:rsidRPr="00165424" w:rsidR="007D3C97" w:rsidTr="001C1BCD" w14:paraId="537DDB03" w14:textId="77777777">
        <w:tc>
          <w:tcPr>
            <w:tcW w:w="10490" w:type="dxa"/>
            <w:gridSpan w:val="5"/>
            <w:shd w:val="clear" w:color="auto" w:fill="BDD6EE"/>
          </w:tcPr>
          <w:p w:rsidRPr="00E13DD2" w:rsidR="007D3C97" w:rsidP="007D3C97" w:rsidRDefault="007D3C97" w14:paraId="459A8219" w14:textId="77777777">
            <w:pPr>
              <w:numPr>
                <w:ilvl w:val="0"/>
                <w:numId w:val="7"/>
              </w:numPr>
              <w:spacing w:after="0" w:line="240" w:lineRule="auto"/>
              <w:ind w:left="459" w:hanging="498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Child with Disability</w:t>
            </w:r>
          </w:p>
        </w:tc>
      </w:tr>
      <w:tr w:rsidRPr="00165424" w:rsidR="007D3C97" w:rsidTr="007D3C97" w14:paraId="1FD971FA" w14:textId="77777777">
        <w:trPr>
          <w:trHeight w:val="283"/>
        </w:trPr>
        <w:tc>
          <w:tcPr>
            <w:tcW w:w="6663" w:type="dxa"/>
            <w:shd w:val="clear" w:color="auto" w:fill="C6D9F1"/>
          </w:tcPr>
          <w:p w:rsidRPr="00165424" w:rsidR="007D3C97" w:rsidP="001C1BCD" w:rsidRDefault="007D3C97" w14:paraId="1E47EB71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  <w:r w:rsidRPr="007D3C97">
              <w:rPr>
                <w:rFonts w:cs="Calibri"/>
                <w:b/>
              </w:rPr>
              <w:t>Does th</w:t>
            </w:r>
            <w:r>
              <w:rPr>
                <w:rFonts w:cs="Calibri"/>
                <w:b/>
              </w:rPr>
              <w:t>is</w:t>
            </w:r>
            <w:r w:rsidRPr="007D3C97">
              <w:rPr>
                <w:rFonts w:cs="Calibri"/>
                <w:b/>
              </w:rPr>
              <w:t xml:space="preserve"> referral require screening by the Childrens Disability Team</w:t>
            </w:r>
            <w:r>
              <w:rPr>
                <w:rFonts w:cs="Calibri"/>
                <w:b/>
              </w:rPr>
              <w:t>?</w:t>
            </w:r>
          </w:p>
        </w:tc>
        <w:tc>
          <w:tcPr>
            <w:tcW w:w="992" w:type="dxa"/>
            <w:shd w:val="clear" w:color="auto" w:fill="BDD6EE"/>
          </w:tcPr>
          <w:p w:rsidRPr="00165424" w:rsidR="007D3C97" w:rsidP="001C1BCD" w:rsidRDefault="007D3C97" w14:paraId="4820105D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:rsidRPr="00165424" w:rsidR="007D3C97" w:rsidP="001C1BCD" w:rsidRDefault="007D3C97" w14:paraId="1120901D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BDD6EE"/>
          </w:tcPr>
          <w:p w:rsidRPr="00165424" w:rsidR="007D3C97" w:rsidP="001C1BCD" w:rsidRDefault="007D3C97" w14:paraId="29455139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</w:t>
            </w:r>
          </w:p>
        </w:tc>
        <w:tc>
          <w:tcPr>
            <w:tcW w:w="993" w:type="dxa"/>
            <w:shd w:val="clear" w:color="auto" w:fill="auto"/>
          </w:tcPr>
          <w:p w:rsidRPr="00165424" w:rsidR="007D3C97" w:rsidP="001C1BCD" w:rsidRDefault="007D3C97" w14:paraId="6349C362" w14:textId="77777777">
            <w:pPr>
              <w:spacing w:after="0" w:line="240" w:lineRule="auto"/>
              <w:ind w:firstLine="34"/>
              <w:rPr>
                <w:rFonts w:cs="Calibri"/>
                <w:b/>
              </w:rPr>
            </w:pPr>
          </w:p>
        </w:tc>
      </w:tr>
    </w:tbl>
    <w:p w:rsidRPr="007D3C97" w:rsidR="007743D9" w:rsidP="007E5DEF" w:rsidRDefault="007743D9" w14:paraId="73F64275" w14:textId="77777777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48"/>
      </w:tblGrid>
      <w:tr w:rsidRPr="00165424" w:rsidR="007743D9" w:rsidTr="00D076F6" w14:paraId="15A8B555" w14:textId="77777777">
        <w:tc>
          <w:tcPr>
            <w:tcW w:w="10490" w:type="dxa"/>
            <w:shd w:val="clear" w:color="auto" w:fill="C6D9F1"/>
          </w:tcPr>
          <w:p w:rsidRPr="00165424" w:rsidR="007743D9" w:rsidP="007E5DEF" w:rsidRDefault="007743D9" w14:paraId="49607D03" w14:textId="77777777">
            <w:pPr>
              <w:spacing w:after="0" w:line="240" w:lineRule="auto"/>
              <w:ind w:left="34"/>
              <w:jc w:val="center"/>
              <w:rPr>
                <w:rFonts w:cs="Calibri"/>
                <w:b/>
              </w:rPr>
            </w:pPr>
            <w:r w:rsidRPr="00165424">
              <w:rPr>
                <w:rFonts w:cs="Calibri"/>
                <w:b/>
              </w:rPr>
              <w:lastRenderedPageBreak/>
              <w:t xml:space="preserve">PLEASE RETURN COMPLETED FORM </w:t>
            </w:r>
          </w:p>
        </w:tc>
      </w:tr>
      <w:tr w:rsidRPr="00165424" w:rsidR="007743D9" w:rsidTr="00D076F6" w14:paraId="116237A1" w14:textId="77777777">
        <w:tc>
          <w:tcPr>
            <w:tcW w:w="10490" w:type="dxa"/>
          </w:tcPr>
          <w:p w:rsidRPr="00165424" w:rsidR="00BA582F" w:rsidP="007E5DEF" w:rsidRDefault="00BA582F" w14:paraId="04413E2C" w14:textId="77777777">
            <w:pPr>
              <w:pStyle w:val="NormalWeb"/>
              <w:shd w:val="clear" w:color="auto" w:fill="FFFFFF"/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1654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The </w:t>
            </w:r>
            <w:r w:rsidRPr="00C2216D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completed </w:t>
            </w:r>
            <w:r w:rsidRPr="00C2216D" w:rsidR="001D0EEF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multi</w:t>
            </w:r>
            <w:r w:rsidR="00E13DD2">
              <w:t xml:space="preserve"> </w:t>
            </w:r>
            <w:r w:rsidRPr="00165424">
              <w:rPr>
                <w:rStyle w:val="HTMLAcronym"/>
                <w:rFonts w:ascii="Calibri" w:hAnsi="Calibri" w:cs="Calibri"/>
                <w:color w:val="000000"/>
                <w:sz w:val="22"/>
                <w:szCs w:val="22"/>
                <w:lang w:val="en-GB"/>
              </w:rPr>
              <w:t>agency referral</w:t>
            </w:r>
            <w:r w:rsidRPr="001654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form can be sent to the </w:t>
            </w:r>
            <w:r w:rsidRPr="00165424">
              <w:rPr>
                <w:rStyle w:val="HTMLAcronym"/>
                <w:rFonts w:ascii="Calibri" w:hAnsi="Calibri" w:cs="Calibri"/>
                <w:color w:val="000000"/>
                <w:sz w:val="22"/>
                <w:szCs w:val="22"/>
                <w:lang w:val="en-GB"/>
              </w:rPr>
              <w:t>MASH</w:t>
            </w:r>
            <w:r w:rsidRPr="00165424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team via email </w:t>
            </w:r>
            <w:r w:rsidRPr="00165424" w:rsidR="006E167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hyperlink w:history="1" r:id="rId12">
              <w:r w:rsidRPr="00165424" w:rsidR="006E167C">
                <w:rPr>
                  <w:rStyle w:val="Hyperlink"/>
                  <w:rFonts w:ascii="Calibri" w:hAnsi="Calibri" w:cs="Calibri"/>
                  <w:sz w:val="22"/>
                  <w:szCs w:val="22"/>
                </w:rPr>
                <w:t>childwellbeing@bury.gov.uk</w:t>
              </w:r>
            </w:hyperlink>
          </w:p>
          <w:p w:rsidRPr="00165424" w:rsidR="00C92586" w:rsidP="00E13DD2" w:rsidRDefault="007743D9" w14:paraId="55FACB9D" w14:textId="77777777">
            <w:pPr>
              <w:spacing w:after="0" w:line="240" w:lineRule="auto"/>
              <w:jc w:val="center"/>
              <w:rPr>
                <w:rFonts w:cs="Calibri"/>
              </w:rPr>
            </w:pPr>
            <w:r w:rsidRPr="00165424">
              <w:rPr>
                <w:rFonts w:cs="Calibri"/>
              </w:rPr>
              <w:t xml:space="preserve">Consultation can be sought from a </w:t>
            </w:r>
            <w:r w:rsidR="00C92586">
              <w:rPr>
                <w:rFonts w:cs="Calibri"/>
              </w:rPr>
              <w:t>D</w:t>
            </w:r>
            <w:r w:rsidRPr="00165424">
              <w:rPr>
                <w:rFonts w:cs="Calibri"/>
              </w:rPr>
              <w:t xml:space="preserve">uty Social Worker on </w:t>
            </w:r>
            <w:r w:rsidRPr="00165424">
              <w:rPr>
                <w:rFonts w:cs="Calibri"/>
                <w:b/>
              </w:rPr>
              <w:t xml:space="preserve">0161 253 </w:t>
            </w:r>
            <w:r w:rsidRPr="00165424" w:rsidR="000267E4">
              <w:rPr>
                <w:rFonts w:cs="Calibri"/>
                <w:b/>
              </w:rPr>
              <w:t>5678</w:t>
            </w:r>
            <w:r w:rsidRPr="00165424">
              <w:rPr>
                <w:rFonts w:cs="Calibri"/>
              </w:rPr>
              <w:t xml:space="preserve"> </w:t>
            </w:r>
          </w:p>
        </w:tc>
      </w:tr>
    </w:tbl>
    <w:p w:rsidRPr="007743D9" w:rsidR="00F47F7A" w:rsidP="006C1E31" w:rsidRDefault="00F47F7A" w14:paraId="7FFCDD0C" w14:textId="77777777">
      <w:pPr>
        <w:rPr>
          <w:rFonts w:ascii="Verdana" w:hAnsi="Verdana"/>
          <w:sz w:val="20"/>
          <w:szCs w:val="20"/>
        </w:rPr>
      </w:pPr>
    </w:p>
    <w:sectPr w:rsidRPr="007743D9" w:rsidR="00F47F7A" w:rsidSect="00F47F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6E844" w14:textId="77777777" w:rsidR="00DC50A1" w:rsidRDefault="00DC50A1" w:rsidP="00F47F7A">
      <w:pPr>
        <w:spacing w:after="0" w:line="240" w:lineRule="auto"/>
      </w:pPr>
      <w:r>
        <w:separator/>
      </w:r>
    </w:p>
  </w:endnote>
  <w:endnote w:type="continuationSeparator" w:id="0">
    <w:p w14:paraId="0A460EE1" w14:textId="77777777" w:rsidR="00DC50A1" w:rsidRDefault="00DC50A1" w:rsidP="00F4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DE20" w14:textId="77777777" w:rsidR="004F1FA3" w:rsidRDefault="004F1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2301" w14:textId="77777777" w:rsidR="00F47F7A" w:rsidRPr="00F47F7A" w:rsidRDefault="00F47F7A" w:rsidP="00F47F7A">
    <w:pPr>
      <w:pStyle w:val="Footer"/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Bury </w:t>
    </w:r>
    <w:r w:rsidRPr="00F47F7A">
      <w:rPr>
        <w:sz w:val="16"/>
        <w:szCs w:val="16"/>
      </w:rPr>
      <w:t xml:space="preserve">MASH - </w:t>
    </w:r>
    <w:r w:rsidR="004F1FA3">
      <w:rPr>
        <w:sz w:val="16"/>
        <w:szCs w:val="16"/>
      </w:rPr>
      <w:t>Febru</w:t>
    </w:r>
    <w:r w:rsidR="002C30D2">
      <w:rPr>
        <w:sz w:val="16"/>
        <w:szCs w:val="16"/>
      </w:rPr>
      <w:t>ary</w:t>
    </w:r>
    <w:r w:rsidRPr="00F47F7A">
      <w:rPr>
        <w:sz w:val="16"/>
        <w:szCs w:val="16"/>
      </w:rPr>
      <w:t xml:space="preserve"> 202</w:t>
    </w:r>
    <w:r w:rsidR="002C30D2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7F4E" w14:textId="77777777" w:rsidR="004F1FA3" w:rsidRDefault="004F1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9A481" w14:textId="77777777" w:rsidR="00DC50A1" w:rsidRDefault="00DC50A1" w:rsidP="00F47F7A">
      <w:pPr>
        <w:spacing w:after="0" w:line="240" w:lineRule="auto"/>
      </w:pPr>
      <w:r>
        <w:separator/>
      </w:r>
    </w:p>
  </w:footnote>
  <w:footnote w:type="continuationSeparator" w:id="0">
    <w:p w14:paraId="5E809A03" w14:textId="77777777" w:rsidR="00DC50A1" w:rsidRDefault="00DC50A1" w:rsidP="00F4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8AE86" w14:textId="77777777" w:rsidR="004F1FA3" w:rsidRDefault="004F1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B8EB" w14:textId="77777777" w:rsidR="004F1FA3" w:rsidRDefault="004F1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12F4D" w14:textId="77777777" w:rsidR="004F1FA3" w:rsidRDefault="004F1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96464"/>
    <w:multiLevelType w:val="hybridMultilevel"/>
    <w:tmpl w:val="EB3613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0F0"/>
    <w:multiLevelType w:val="hybridMultilevel"/>
    <w:tmpl w:val="EB3613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7234"/>
    <w:multiLevelType w:val="hybridMultilevel"/>
    <w:tmpl w:val="EB3613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0DA5"/>
    <w:multiLevelType w:val="hybridMultilevel"/>
    <w:tmpl w:val="92ECD180"/>
    <w:lvl w:ilvl="0" w:tplc="023E4A80">
      <w:start w:val="5"/>
      <w:numFmt w:val="decimal"/>
      <w:lvlText w:val="%1."/>
      <w:lvlJc w:val="left"/>
      <w:pPr>
        <w:ind w:left="928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5217B"/>
    <w:multiLevelType w:val="hybridMultilevel"/>
    <w:tmpl w:val="EB361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F3DE9"/>
    <w:multiLevelType w:val="hybridMultilevel"/>
    <w:tmpl w:val="EB3613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C631E"/>
    <w:multiLevelType w:val="hybridMultilevel"/>
    <w:tmpl w:val="EB36133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54AD0"/>
    <w:multiLevelType w:val="hybridMultilevel"/>
    <w:tmpl w:val="93CC7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26440">
    <w:abstractNumId w:val="7"/>
  </w:num>
  <w:num w:numId="2" w16cid:durableId="618801344">
    <w:abstractNumId w:val="1"/>
  </w:num>
  <w:num w:numId="3" w16cid:durableId="2027948975">
    <w:abstractNumId w:val="4"/>
  </w:num>
  <w:num w:numId="4" w16cid:durableId="1522745788">
    <w:abstractNumId w:val="6"/>
  </w:num>
  <w:num w:numId="5" w16cid:durableId="2022656623">
    <w:abstractNumId w:val="2"/>
  </w:num>
  <w:num w:numId="6" w16cid:durableId="1297878739">
    <w:abstractNumId w:val="0"/>
  </w:num>
  <w:num w:numId="7" w16cid:durableId="164319808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4223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9A"/>
    <w:rsid w:val="00005FE7"/>
    <w:rsid w:val="00010538"/>
    <w:rsid w:val="00011717"/>
    <w:rsid w:val="000120CC"/>
    <w:rsid w:val="00012D57"/>
    <w:rsid w:val="00012EC2"/>
    <w:rsid w:val="000162F9"/>
    <w:rsid w:val="000215E1"/>
    <w:rsid w:val="000267E4"/>
    <w:rsid w:val="000324AA"/>
    <w:rsid w:val="00033F86"/>
    <w:rsid w:val="00043981"/>
    <w:rsid w:val="00044B94"/>
    <w:rsid w:val="00044D86"/>
    <w:rsid w:val="00047606"/>
    <w:rsid w:val="00054992"/>
    <w:rsid w:val="00055DAC"/>
    <w:rsid w:val="00055DD1"/>
    <w:rsid w:val="000704BA"/>
    <w:rsid w:val="000714A9"/>
    <w:rsid w:val="000824B9"/>
    <w:rsid w:val="000874C9"/>
    <w:rsid w:val="0009228F"/>
    <w:rsid w:val="00093257"/>
    <w:rsid w:val="00095FAD"/>
    <w:rsid w:val="000A1445"/>
    <w:rsid w:val="000A2612"/>
    <w:rsid w:val="000B07D1"/>
    <w:rsid w:val="000B172C"/>
    <w:rsid w:val="000B228F"/>
    <w:rsid w:val="000B69B0"/>
    <w:rsid w:val="000C4A1B"/>
    <w:rsid w:val="000D18EC"/>
    <w:rsid w:val="000D2C2F"/>
    <w:rsid w:val="000D5A61"/>
    <w:rsid w:val="000E04EA"/>
    <w:rsid w:val="000E4E7D"/>
    <w:rsid w:val="000E5E8E"/>
    <w:rsid w:val="000E634D"/>
    <w:rsid w:val="000E741F"/>
    <w:rsid w:val="000F117A"/>
    <w:rsid w:val="000F32B1"/>
    <w:rsid w:val="000F5C0A"/>
    <w:rsid w:val="000F7F9C"/>
    <w:rsid w:val="00102856"/>
    <w:rsid w:val="00103A3F"/>
    <w:rsid w:val="001041F9"/>
    <w:rsid w:val="0010697F"/>
    <w:rsid w:val="001120AD"/>
    <w:rsid w:val="001222B6"/>
    <w:rsid w:val="00122EB9"/>
    <w:rsid w:val="001336FB"/>
    <w:rsid w:val="001340D8"/>
    <w:rsid w:val="00142A2C"/>
    <w:rsid w:val="00152055"/>
    <w:rsid w:val="0015711B"/>
    <w:rsid w:val="001628F5"/>
    <w:rsid w:val="0016458A"/>
    <w:rsid w:val="00165424"/>
    <w:rsid w:val="00165A2E"/>
    <w:rsid w:val="00181245"/>
    <w:rsid w:val="00185295"/>
    <w:rsid w:val="00185F04"/>
    <w:rsid w:val="00186E81"/>
    <w:rsid w:val="001878E0"/>
    <w:rsid w:val="001901A1"/>
    <w:rsid w:val="00191EF6"/>
    <w:rsid w:val="0019200F"/>
    <w:rsid w:val="001C1BCD"/>
    <w:rsid w:val="001C1D57"/>
    <w:rsid w:val="001C543F"/>
    <w:rsid w:val="001C7566"/>
    <w:rsid w:val="001D0EEF"/>
    <w:rsid w:val="001D2624"/>
    <w:rsid w:val="001D6830"/>
    <w:rsid w:val="001E386F"/>
    <w:rsid w:val="001F5F41"/>
    <w:rsid w:val="001F680B"/>
    <w:rsid w:val="00205E73"/>
    <w:rsid w:val="00210377"/>
    <w:rsid w:val="00210E01"/>
    <w:rsid w:val="00210F44"/>
    <w:rsid w:val="00211A74"/>
    <w:rsid w:val="00220546"/>
    <w:rsid w:val="00221D42"/>
    <w:rsid w:val="0022665B"/>
    <w:rsid w:val="002367C6"/>
    <w:rsid w:val="002370A5"/>
    <w:rsid w:val="00257966"/>
    <w:rsid w:val="0026256B"/>
    <w:rsid w:val="002664CC"/>
    <w:rsid w:val="00272B14"/>
    <w:rsid w:val="00276B4B"/>
    <w:rsid w:val="0028275E"/>
    <w:rsid w:val="002A0757"/>
    <w:rsid w:val="002A1EFB"/>
    <w:rsid w:val="002A3444"/>
    <w:rsid w:val="002A5A7A"/>
    <w:rsid w:val="002B1A22"/>
    <w:rsid w:val="002C0E29"/>
    <w:rsid w:val="002C30D2"/>
    <w:rsid w:val="002C63CF"/>
    <w:rsid w:val="002D1E82"/>
    <w:rsid w:val="002D5184"/>
    <w:rsid w:val="002E09C6"/>
    <w:rsid w:val="002F2E79"/>
    <w:rsid w:val="003018B6"/>
    <w:rsid w:val="00301C1A"/>
    <w:rsid w:val="00304E83"/>
    <w:rsid w:val="0030605B"/>
    <w:rsid w:val="003204C2"/>
    <w:rsid w:val="003220A4"/>
    <w:rsid w:val="00324DF3"/>
    <w:rsid w:val="003348F2"/>
    <w:rsid w:val="0033574B"/>
    <w:rsid w:val="00335C80"/>
    <w:rsid w:val="003444D0"/>
    <w:rsid w:val="00344DFA"/>
    <w:rsid w:val="0034546B"/>
    <w:rsid w:val="00352CC3"/>
    <w:rsid w:val="00353007"/>
    <w:rsid w:val="003539B4"/>
    <w:rsid w:val="003571B8"/>
    <w:rsid w:val="003644ED"/>
    <w:rsid w:val="00364F1D"/>
    <w:rsid w:val="00370F8F"/>
    <w:rsid w:val="003718E7"/>
    <w:rsid w:val="00372105"/>
    <w:rsid w:val="00376349"/>
    <w:rsid w:val="00380026"/>
    <w:rsid w:val="00386E3D"/>
    <w:rsid w:val="0039550D"/>
    <w:rsid w:val="00395ADE"/>
    <w:rsid w:val="00397587"/>
    <w:rsid w:val="0039764A"/>
    <w:rsid w:val="00397BBF"/>
    <w:rsid w:val="003A6A6E"/>
    <w:rsid w:val="003B2A02"/>
    <w:rsid w:val="003B4D42"/>
    <w:rsid w:val="003B4FE2"/>
    <w:rsid w:val="003B626E"/>
    <w:rsid w:val="003B6B60"/>
    <w:rsid w:val="003C06B7"/>
    <w:rsid w:val="003C1381"/>
    <w:rsid w:val="003C673B"/>
    <w:rsid w:val="003D0D88"/>
    <w:rsid w:val="003D41F6"/>
    <w:rsid w:val="003D63E3"/>
    <w:rsid w:val="003E1F5C"/>
    <w:rsid w:val="003F1FAD"/>
    <w:rsid w:val="00402661"/>
    <w:rsid w:val="00404443"/>
    <w:rsid w:val="0040579A"/>
    <w:rsid w:val="004239BA"/>
    <w:rsid w:val="0042609E"/>
    <w:rsid w:val="00435869"/>
    <w:rsid w:val="00440439"/>
    <w:rsid w:val="00441A4C"/>
    <w:rsid w:val="004451E8"/>
    <w:rsid w:val="004500EA"/>
    <w:rsid w:val="0045072B"/>
    <w:rsid w:val="00454E19"/>
    <w:rsid w:val="004561E8"/>
    <w:rsid w:val="00462A83"/>
    <w:rsid w:val="0047594F"/>
    <w:rsid w:val="004813D7"/>
    <w:rsid w:val="00482F43"/>
    <w:rsid w:val="004839C7"/>
    <w:rsid w:val="004867AF"/>
    <w:rsid w:val="004876A6"/>
    <w:rsid w:val="00491528"/>
    <w:rsid w:val="004922B0"/>
    <w:rsid w:val="004A2BDB"/>
    <w:rsid w:val="004C42E5"/>
    <w:rsid w:val="004D3E84"/>
    <w:rsid w:val="004D410C"/>
    <w:rsid w:val="004E04D9"/>
    <w:rsid w:val="004E1113"/>
    <w:rsid w:val="004E38DB"/>
    <w:rsid w:val="004F1FA3"/>
    <w:rsid w:val="004F4870"/>
    <w:rsid w:val="005017D3"/>
    <w:rsid w:val="00506C8B"/>
    <w:rsid w:val="00506C9A"/>
    <w:rsid w:val="005100BD"/>
    <w:rsid w:val="00523C15"/>
    <w:rsid w:val="00524C75"/>
    <w:rsid w:val="00527281"/>
    <w:rsid w:val="00533231"/>
    <w:rsid w:val="00533F0F"/>
    <w:rsid w:val="0054361F"/>
    <w:rsid w:val="00545894"/>
    <w:rsid w:val="00547399"/>
    <w:rsid w:val="005510C7"/>
    <w:rsid w:val="00553688"/>
    <w:rsid w:val="0057117C"/>
    <w:rsid w:val="005718F8"/>
    <w:rsid w:val="005725D8"/>
    <w:rsid w:val="0057275C"/>
    <w:rsid w:val="00580DA7"/>
    <w:rsid w:val="00583530"/>
    <w:rsid w:val="00587179"/>
    <w:rsid w:val="005903BE"/>
    <w:rsid w:val="00592B15"/>
    <w:rsid w:val="0059444F"/>
    <w:rsid w:val="00595CEE"/>
    <w:rsid w:val="005A1BC5"/>
    <w:rsid w:val="005A3B3E"/>
    <w:rsid w:val="005C13DC"/>
    <w:rsid w:val="005C7AEF"/>
    <w:rsid w:val="005D1010"/>
    <w:rsid w:val="005D3F33"/>
    <w:rsid w:val="005D5A3C"/>
    <w:rsid w:val="005E39A6"/>
    <w:rsid w:val="005F2885"/>
    <w:rsid w:val="005F5DE0"/>
    <w:rsid w:val="005F7196"/>
    <w:rsid w:val="00600C47"/>
    <w:rsid w:val="00601BDA"/>
    <w:rsid w:val="00604B58"/>
    <w:rsid w:val="006079B8"/>
    <w:rsid w:val="00613B9C"/>
    <w:rsid w:val="00617778"/>
    <w:rsid w:val="00620DAD"/>
    <w:rsid w:val="00632E85"/>
    <w:rsid w:val="006344CE"/>
    <w:rsid w:val="00641A7D"/>
    <w:rsid w:val="00646CFB"/>
    <w:rsid w:val="00647105"/>
    <w:rsid w:val="006558EF"/>
    <w:rsid w:val="00661CED"/>
    <w:rsid w:val="00672BC7"/>
    <w:rsid w:val="00677A7E"/>
    <w:rsid w:val="00684D69"/>
    <w:rsid w:val="006A1420"/>
    <w:rsid w:val="006A4DD5"/>
    <w:rsid w:val="006A534B"/>
    <w:rsid w:val="006B2D76"/>
    <w:rsid w:val="006B465A"/>
    <w:rsid w:val="006C1D59"/>
    <w:rsid w:val="006C1E31"/>
    <w:rsid w:val="006C2758"/>
    <w:rsid w:val="006C5169"/>
    <w:rsid w:val="006D2FC0"/>
    <w:rsid w:val="006D5887"/>
    <w:rsid w:val="006D6F6A"/>
    <w:rsid w:val="006E03A8"/>
    <w:rsid w:val="006E167C"/>
    <w:rsid w:val="006E289C"/>
    <w:rsid w:val="006E2E5F"/>
    <w:rsid w:val="006E2ECF"/>
    <w:rsid w:val="006E50C0"/>
    <w:rsid w:val="006F1F40"/>
    <w:rsid w:val="006F308A"/>
    <w:rsid w:val="006F3FC7"/>
    <w:rsid w:val="006F5520"/>
    <w:rsid w:val="00702FD9"/>
    <w:rsid w:val="00707EFC"/>
    <w:rsid w:val="00710270"/>
    <w:rsid w:val="007131D1"/>
    <w:rsid w:val="00717C63"/>
    <w:rsid w:val="00720D13"/>
    <w:rsid w:val="0072460A"/>
    <w:rsid w:val="0072497E"/>
    <w:rsid w:val="007264BF"/>
    <w:rsid w:val="00726F2E"/>
    <w:rsid w:val="007302FE"/>
    <w:rsid w:val="00730548"/>
    <w:rsid w:val="0073429F"/>
    <w:rsid w:val="00753869"/>
    <w:rsid w:val="007600D3"/>
    <w:rsid w:val="00766BA4"/>
    <w:rsid w:val="00771E78"/>
    <w:rsid w:val="0077319E"/>
    <w:rsid w:val="007743D9"/>
    <w:rsid w:val="007752DE"/>
    <w:rsid w:val="00777A85"/>
    <w:rsid w:val="007805BA"/>
    <w:rsid w:val="00785D45"/>
    <w:rsid w:val="00791BF7"/>
    <w:rsid w:val="00791D66"/>
    <w:rsid w:val="00792EF9"/>
    <w:rsid w:val="00793F5B"/>
    <w:rsid w:val="007A43D4"/>
    <w:rsid w:val="007B197E"/>
    <w:rsid w:val="007B530E"/>
    <w:rsid w:val="007B601D"/>
    <w:rsid w:val="007C1135"/>
    <w:rsid w:val="007C11CF"/>
    <w:rsid w:val="007C1CB9"/>
    <w:rsid w:val="007C7668"/>
    <w:rsid w:val="007D240B"/>
    <w:rsid w:val="007D3C97"/>
    <w:rsid w:val="007D5377"/>
    <w:rsid w:val="007E0223"/>
    <w:rsid w:val="007E0D63"/>
    <w:rsid w:val="007E52E5"/>
    <w:rsid w:val="007E5DEF"/>
    <w:rsid w:val="00800DC0"/>
    <w:rsid w:val="008024AA"/>
    <w:rsid w:val="008033E2"/>
    <w:rsid w:val="008056A1"/>
    <w:rsid w:val="00807300"/>
    <w:rsid w:val="0081336C"/>
    <w:rsid w:val="008168CF"/>
    <w:rsid w:val="00823E74"/>
    <w:rsid w:val="00827440"/>
    <w:rsid w:val="008341CC"/>
    <w:rsid w:val="00834C49"/>
    <w:rsid w:val="00846A7B"/>
    <w:rsid w:val="00847019"/>
    <w:rsid w:val="008474C7"/>
    <w:rsid w:val="00851C97"/>
    <w:rsid w:val="008535EB"/>
    <w:rsid w:val="008566E6"/>
    <w:rsid w:val="0086611D"/>
    <w:rsid w:val="00867A51"/>
    <w:rsid w:val="00885209"/>
    <w:rsid w:val="008872BD"/>
    <w:rsid w:val="00890E48"/>
    <w:rsid w:val="00891AA1"/>
    <w:rsid w:val="0089674A"/>
    <w:rsid w:val="008A35DB"/>
    <w:rsid w:val="008B14AA"/>
    <w:rsid w:val="008B67E5"/>
    <w:rsid w:val="008C452F"/>
    <w:rsid w:val="008D2975"/>
    <w:rsid w:val="008D5053"/>
    <w:rsid w:val="008D5837"/>
    <w:rsid w:val="008E036C"/>
    <w:rsid w:val="008E1D5C"/>
    <w:rsid w:val="008E57A1"/>
    <w:rsid w:val="008F4AB6"/>
    <w:rsid w:val="008F6753"/>
    <w:rsid w:val="00911C5A"/>
    <w:rsid w:val="00913379"/>
    <w:rsid w:val="009201D1"/>
    <w:rsid w:val="00924D00"/>
    <w:rsid w:val="009274B2"/>
    <w:rsid w:val="00931AB1"/>
    <w:rsid w:val="0094183C"/>
    <w:rsid w:val="00941F19"/>
    <w:rsid w:val="00945FA2"/>
    <w:rsid w:val="009506F2"/>
    <w:rsid w:val="00951219"/>
    <w:rsid w:val="00955B62"/>
    <w:rsid w:val="00956DD1"/>
    <w:rsid w:val="00960FAE"/>
    <w:rsid w:val="00967046"/>
    <w:rsid w:val="0097298B"/>
    <w:rsid w:val="00975DD7"/>
    <w:rsid w:val="00976BF3"/>
    <w:rsid w:val="00981FB7"/>
    <w:rsid w:val="00993231"/>
    <w:rsid w:val="00993488"/>
    <w:rsid w:val="00995E8F"/>
    <w:rsid w:val="009968A3"/>
    <w:rsid w:val="00997173"/>
    <w:rsid w:val="009A1873"/>
    <w:rsid w:val="009A703F"/>
    <w:rsid w:val="009B0BE8"/>
    <w:rsid w:val="009C20FB"/>
    <w:rsid w:val="009D2166"/>
    <w:rsid w:val="009D348B"/>
    <w:rsid w:val="009D3F84"/>
    <w:rsid w:val="009D4E9C"/>
    <w:rsid w:val="009D62DC"/>
    <w:rsid w:val="009E0BE7"/>
    <w:rsid w:val="009F3E71"/>
    <w:rsid w:val="009F6BE7"/>
    <w:rsid w:val="00A04502"/>
    <w:rsid w:val="00A06A44"/>
    <w:rsid w:val="00A104DA"/>
    <w:rsid w:val="00A17397"/>
    <w:rsid w:val="00A24873"/>
    <w:rsid w:val="00A30661"/>
    <w:rsid w:val="00A3224F"/>
    <w:rsid w:val="00A34AAC"/>
    <w:rsid w:val="00A418DD"/>
    <w:rsid w:val="00A43835"/>
    <w:rsid w:val="00A512ED"/>
    <w:rsid w:val="00A6098A"/>
    <w:rsid w:val="00A61C47"/>
    <w:rsid w:val="00A64AAA"/>
    <w:rsid w:val="00A71E22"/>
    <w:rsid w:val="00A74B99"/>
    <w:rsid w:val="00A75E97"/>
    <w:rsid w:val="00A87C1B"/>
    <w:rsid w:val="00AA22BE"/>
    <w:rsid w:val="00AB1C54"/>
    <w:rsid w:val="00AB315E"/>
    <w:rsid w:val="00AB7BBE"/>
    <w:rsid w:val="00AC164C"/>
    <w:rsid w:val="00AC18E0"/>
    <w:rsid w:val="00AC4500"/>
    <w:rsid w:val="00AE3DAE"/>
    <w:rsid w:val="00AE4EBB"/>
    <w:rsid w:val="00AF36E8"/>
    <w:rsid w:val="00B030CE"/>
    <w:rsid w:val="00B047C8"/>
    <w:rsid w:val="00B15C60"/>
    <w:rsid w:val="00B20ADD"/>
    <w:rsid w:val="00B216A4"/>
    <w:rsid w:val="00B25D11"/>
    <w:rsid w:val="00B337FA"/>
    <w:rsid w:val="00B340DC"/>
    <w:rsid w:val="00B42BDC"/>
    <w:rsid w:val="00B439C0"/>
    <w:rsid w:val="00B4570B"/>
    <w:rsid w:val="00B47D4D"/>
    <w:rsid w:val="00B517B8"/>
    <w:rsid w:val="00B52B48"/>
    <w:rsid w:val="00B60CDB"/>
    <w:rsid w:val="00B60E9D"/>
    <w:rsid w:val="00B62C0E"/>
    <w:rsid w:val="00B65E21"/>
    <w:rsid w:val="00B772EF"/>
    <w:rsid w:val="00B80647"/>
    <w:rsid w:val="00B858B4"/>
    <w:rsid w:val="00B87C99"/>
    <w:rsid w:val="00B91BA2"/>
    <w:rsid w:val="00B964B8"/>
    <w:rsid w:val="00BA582F"/>
    <w:rsid w:val="00BB2540"/>
    <w:rsid w:val="00BB2FE7"/>
    <w:rsid w:val="00BB4F47"/>
    <w:rsid w:val="00BB5E32"/>
    <w:rsid w:val="00BC74F7"/>
    <w:rsid w:val="00BC7B3A"/>
    <w:rsid w:val="00BD4FF6"/>
    <w:rsid w:val="00BF29C9"/>
    <w:rsid w:val="00BF2FC9"/>
    <w:rsid w:val="00BF65E5"/>
    <w:rsid w:val="00C0190C"/>
    <w:rsid w:val="00C02AD9"/>
    <w:rsid w:val="00C037FA"/>
    <w:rsid w:val="00C049C0"/>
    <w:rsid w:val="00C1674E"/>
    <w:rsid w:val="00C20B08"/>
    <w:rsid w:val="00C21D23"/>
    <w:rsid w:val="00C2216D"/>
    <w:rsid w:val="00C22898"/>
    <w:rsid w:val="00C278A8"/>
    <w:rsid w:val="00C36BB6"/>
    <w:rsid w:val="00C44877"/>
    <w:rsid w:val="00C45DB7"/>
    <w:rsid w:val="00C51088"/>
    <w:rsid w:val="00C55B5B"/>
    <w:rsid w:val="00C57AC8"/>
    <w:rsid w:val="00C6047A"/>
    <w:rsid w:val="00C73021"/>
    <w:rsid w:val="00C75D52"/>
    <w:rsid w:val="00C92586"/>
    <w:rsid w:val="00CA1AEC"/>
    <w:rsid w:val="00CB4FA7"/>
    <w:rsid w:val="00CB7925"/>
    <w:rsid w:val="00CC35EB"/>
    <w:rsid w:val="00CC6462"/>
    <w:rsid w:val="00CD3C14"/>
    <w:rsid w:val="00CD64D7"/>
    <w:rsid w:val="00CF13A6"/>
    <w:rsid w:val="00CF32E0"/>
    <w:rsid w:val="00CF7BB4"/>
    <w:rsid w:val="00CF7EC1"/>
    <w:rsid w:val="00D0033B"/>
    <w:rsid w:val="00D0431C"/>
    <w:rsid w:val="00D05930"/>
    <w:rsid w:val="00D076F6"/>
    <w:rsid w:val="00D138C1"/>
    <w:rsid w:val="00D14111"/>
    <w:rsid w:val="00D175CC"/>
    <w:rsid w:val="00D20160"/>
    <w:rsid w:val="00D20389"/>
    <w:rsid w:val="00D21460"/>
    <w:rsid w:val="00D307A2"/>
    <w:rsid w:val="00D349C7"/>
    <w:rsid w:val="00D353A6"/>
    <w:rsid w:val="00D37715"/>
    <w:rsid w:val="00D40659"/>
    <w:rsid w:val="00D425FA"/>
    <w:rsid w:val="00D42F24"/>
    <w:rsid w:val="00D43396"/>
    <w:rsid w:val="00D44D58"/>
    <w:rsid w:val="00D473B1"/>
    <w:rsid w:val="00D47DDC"/>
    <w:rsid w:val="00D51500"/>
    <w:rsid w:val="00D61160"/>
    <w:rsid w:val="00D61BF4"/>
    <w:rsid w:val="00D640EE"/>
    <w:rsid w:val="00D653DD"/>
    <w:rsid w:val="00D82C17"/>
    <w:rsid w:val="00D86391"/>
    <w:rsid w:val="00D87844"/>
    <w:rsid w:val="00D959F6"/>
    <w:rsid w:val="00D960E9"/>
    <w:rsid w:val="00D96387"/>
    <w:rsid w:val="00DA7072"/>
    <w:rsid w:val="00DB23E7"/>
    <w:rsid w:val="00DC50A1"/>
    <w:rsid w:val="00DD0010"/>
    <w:rsid w:val="00DD3BD9"/>
    <w:rsid w:val="00DD6AAF"/>
    <w:rsid w:val="00DD6B54"/>
    <w:rsid w:val="00DE0F52"/>
    <w:rsid w:val="00DE5827"/>
    <w:rsid w:val="00DE6C54"/>
    <w:rsid w:val="00DF014F"/>
    <w:rsid w:val="00DF16E1"/>
    <w:rsid w:val="00DF1F38"/>
    <w:rsid w:val="00E013C5"/>
    <w:rsid w:val="00E04793"/>
    <w:rsid w:val="00E06A09"/>
    <w:rsid w:val="00E07664"/>
    <w:rsid w:val="00E1384F"/>
    <w:rsid w:val="00E13DD2"/>
    <w:rsid w:val="00E143CE"/>
    <w:rsid w:val="00E221F6"/>
    <w:rsid w:val="00E37F80"/>
    <w:rsid w:val="00E40175"/>
    <w:rsid w:val="00E42467"/>
    <w:rsid w:val="00E5479F"/>
    <w:rsid w:val="00E67FB3"/>
    <w:rsid w:val="00E7126C"/>
    <w:rsid w:val="00E73342"/>
    <w:rsid w:val="00E7627E"/>
    <w:rsid w:val="00E80149"/>
    <w:rsid w:val="00E8196F"/>
    <w:rsid w:val="00E83376"/>
    <w:rsid w:val="00E8381B"/>
    <w:rsid w:val="00E84253"/>
    <w:rsid w:val="00E85CA5"/>
    <w:rsid w:val="00E85DE3"/>
    <w:rsid w:val="00E86871"/>
    <w:rsid w:val="00E90679"/>
    <w:rsid w:val="00E97B92"/>
    <w:rsid w:val="00EA38EF"/>
    <w:rsid w:val="00EA4A39"/>
    <w:rsid w:val="00EA50F5"/>
    <w:rsid w:val="00EB5BD2"/>
    <w:rsid w:val="00EC2D80"/>
    <w:rsid w:val="00EE0585"/>
    <w:rsid w:val="00EE121C"/>
    <w:rsid w:val="00EE3051"/>
    <w:rsid w:val="00EE3BCB"/>
    <w:rsid w:val="00EE7053"/>
    <w:rsid w:val="00F03DAA"/>
    <w:rsid w:val="00F05812"/>
    <w:rsid w:val="00F069E8"/>
    <w:rsid w:val="00F11D87"/>
    <w:rsid w:val="00F14E45"/>
    <w:rsid w:val="00F1597D"/>
    <w:rsid w:val="00F237DF"/>
    <w:rsid w:val="00F23C9C"/>
    <w:rsid w:val="00F2736C"/>
    <w:rsid w:val="00F305B8"/>
    <w:rsid w:val="00F3705C"/>
    <w:rsid w:val="00F42F6C"/>
    <w:rsid w:val="00F47F7A"/>
    <w:rsid w:val="00F60E0C"/>
    <w:rsid w:val="00F6316E"/>
    <w:rsid w:val="00F76676"/>
    <w:rsid w:val="00F841A1"/>
    <w:rsid w:val="00F84984"/>
    <w:rsid w:val="00F8589F"/>
    <w:rsid w:val="00FA0735"/>
    <w:rsid w:val="00FB11B2"/>
    <w:rsid w:val="00FB3AA9"/>
    <w:rsid w:val="00FB3E9E"/>
    <w:rsid w:val="00FB6445"/>
    <w:rsid w:val="00FB7292"/>
    <w:rsid w:val="00FC3DB1"/>
    <w:rsid w:val="00FD00C5"/>
    <w:rsid w:val="00FD1D84"/>
    <w:rsid w:val="00FD692C"/>
    <w:rsid w:val="00FE4480"/>
    <w:rsid w:val="00FE5235"/>
    <w:rsid w:val="00FE7173"/>
    <w:rsid w:val="00FF02BB"/>
    <w:rsid w:val="00FF1225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64463C76"/>
  <w15:docId w15:val="{9158C56B-FB13-4441-BBEC-DD9CEBB2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EE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5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502"/>
    <w:pPr>
      <w:ind w:left="720"/>
      <w:contextualSpacing/>
    </w:pPr>
  </w:style>
  <w:style w:type="table" w:styleId="TableGrid">
    <w:name w:val="Table Grid"/>
    <w:basedOn w:val="TableNormal"/>
    <w:uiPriority w:val="59"/>
    <w:rsid w:val="00B60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743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1AA1"/>
    <w:pPr>
      <w:spacing w:before="240" w:after="240" w:line="360" w:lineRule="atLeast"/>
    </w:pPr>
    <w:rPr>
      <w:rFonts w:ascii="Times New Roman" w:eastAsia="Times New Roman" w:hAnsi="Times New Roman"/>
      <w:sz w:val="24"/>
      <w:szCs w:val="24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891AA1"/>
  </w:style>
  <w:style w:type="character" w:styleId="UnresolvedMention">
    <w:name w:val="Unresolved Mention"/>
    <w:uiPriority w:val="99"/>
    <w:semiHidden/>
    <w:unhideWhenUsed/>
    <w:rsid w:val="006E16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7F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7F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7F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7F7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925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DCDCDC"/>
            <w:bottom w:val="none" w:sz="0" w:space="0" w:color="auto"/>
            <w:right w:val="single" w:sz="12" w:space="0" w:color="DCDCDC"/>
          </w:divBdr>
          <w:divsChild>
            <w:div w:id="290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496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CDCDC"/>
                    <w:bottom w:val="none" w:sz="0" w:space="0" w:color="auto"/>
                    <w:right w:val="single" w:sz="6" w:space="0" w:color="DCDCDC"/>
                  </w:divBdr>
                  <w:divsChild>
                    <w:div w:id="404881610">
                      <w:marLeft w:val="-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3741">
                              <w:marLeft w:val="3225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ildwellbeing@bury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  <TaxCatchAll xmlns="b2394f6a-4115-4ba3-b468-c8287cb68b82"/>
  </documentManagement>
</p:properties>
</file>

<file path=customXml/itemProps1.xml><?xml version="1.0" encoding="utf-8"?>
<ds:datastoreItem xmlns:ds="http://schemas.openxmlformats.org/officeDocument/2006/customXml" ds:itemID="{438B7A08-8303-48DC-AE05-06B4BD741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FBACF-6775-47F1-99AF-394BE608E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834a2-1ea0-4bf0-9902-c5d90195110e"/>
    <ds:schemaRef ds:uri="b2394f6a-4115-4ba3-b468-c8287cb68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9E827-4755-4B4B-8E77-3D42A4B68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5E049C-A1B3-4C8D-A95D-6B60CA0311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</Company>
  <LinksUpToDate>false</LinksUpToDate>
  <CharactersWithSpaces>2915</CharactersWithSpaces>
  <SharedDoc>false</SharedDoc>
  <HLinks>
    <vt:vector size="6" baseType="variant">
      <vt:variant>
        <vt:i4>2490438</vt:i4>
      </vt:variant>
      <vt:variant>
        <vt:i4>0</vt:i4>
      </vt:variant>
      <vt:variant>
        <vt:i4>0</vt:i4>
      </vt:variant>
      <vt:variant>
        <vt:i4>5</vt:i4>
      </vt:variant>
      <vt:variant>
        <vt:lpwstr>mailto:childwellbeing@bury.gov.uk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multi-agency-referral-form</dc:title>
  <dc:subject>
  </dc:subject>
  <dc:creator>Bury Council</dc:creator>
  <cp:keywords>
  </cp:keywords>
  <cp:lastModifiedBy>Louise Cobbold</cp:lastModifiedBy>
  <cp:revision>2</cp:revision>
  <dcterms:created xsi:type="dcterms:W3CDTF">2024-06-26T09:35:00Z</dcterms:created>
  <dcterms:modified xsi:type="dcterms:W3CDTF">2024-06-26T09:35:56Z</dcterms:modified>
</cp:coreProperties>
</file>