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45D" w:rsidP="00D2045D" w:rsidRDefault="00D2045D" w14:paraId="7180804E" w14:textId="77777777">
      <w:pPr>
        <w:pStyle w:val="Heading4"/>
        <w:spacing w:before="101"/>
        <w:ind w:left="120"/>
      </w:pPr>
      <w:r>
        <w:rPr>
          <w:color w:val="373B41"/>
        </w:rPr>
        <w:t>ABC:</w:t>
      </w:r>
      <w:r>
        <w:rPr>
          <w:color w:val="373B41"/>
          <w:spacing w:val="11"/>
        </w:rPr>
        <w:t xml:space="preserve"> </w:t>
      </w:r>
      <w:r>
        <w:rPr>
          <w:color w:val="373B41"/>
        </w:rPr>
        <w:t>Finding</w:t>
      </w:r>
      <w:r>
        <w:rPr>
          <w:color w:val="373B41"/>
          <w:spacing w:val="11"/>
        </w:rPr>
        <w:t xml:space="preserve"> </w:t>
      </w:r>
      <w:r>
        <w:rPr>
          <w:color w:val="373B41"/>
        </w:rPr>
        <w:t>patterns</w:t>
      </w:r>
      <w:r>
        <w:rPr>
          <w:color w:val="373B41"/>
          <w:spacing w:val="11"/>
        </w:rPr>
        <w:t xml:space="preserve"> </w:t>
      </w:r>
      <w:r>
        <w:rPr>
          <w:color w:val="373B41"/>
        </w:rPr>
        <w:t>and</w:t>
      </w:r>
      <w:r>
        <w:rPr>
          <w:color w:val="373B41"/>
          <w:spacing w:val="12"/>
        </w:rPr>
        <w:t xml:space="preserve"> </w:t>
      </w:r>
      <w:r>
        <w:rPr>
          <w:color w:val="373B41"/>
        </w:rPr>
        <w:t>solutions</w:t>
      </w:r>
    </w:p>
    <w:p w:rsidR="00D2045D" w:rsidP="00D2045D" w:rsidRDefault="00D2045D" w14:paraId="69C73388" w14:textId="77777777">
      <w:pPr>
        <w:pStyle w:val="BodyText"/>
        <w:rPr>
          <w:b/>
          <w:sz w:val="15"/>
        </w:rPr>
      </w:pPr>
    </w:p>
    <w:p w:rsidR="00D2045D" w:rsidP="00D2045D" w:rsidRDefault="00D2045D" w14:paraId="1A10EAB6" w14:textId="77777777">
      <w:pPr>
        <w:pStyle w:val="BodyText"/>
        <w:tabs>
          <w:tab w:val="left" w:pos="2379"/>
          <w:tab w:val="left" w:pos="4499"/>
          <w:tab w:val="left" w:pos="8565"/>
        </w:tabs>
        <w:spacing w:before="100"/>
        <w:ind w:left="120"/>
        <w:rPr>
          <w:rFonts w:ascii="Times New Roman"/>
        </w:rPr>
      </w:pPr>
      <w:r>
        <w:rPr>
          <w:color w:val="373B41"/>
        </w:rPr>
        <w:t>Date:</w:t>
      </w:r>
      <w:r>
        <w:rPr>
          <w:rFonts w:ascii="Times New Roman"/>
          <w:color w:val="373B41"/>
          <w:u w:val="single" w:color="363A40"/>
        </w:rPr>
        <w:tab/>
      </w:r>
      <w:r>
        <w:rPr>
          <w:rFonts w:ascii="Times New Roman"/>
          <w:color w:val="373B41"/>
        </w:rPr>
        <w:tab/>
      </w:r>
      <w:r>
        <w:rPr>
          <w:color w:val="373B41"/>
        </w:rPr>
        <w:t>Completed</w:t>
      </w:r>
      <w:r>
        <w:rPr>
          <w:color w:val="373B41"/>
          <w:spacing w:val="11"/>
        </w:rPr>
        <w:t xml:space="preserve"> </w:t>
      </w:r>
      <w:r>
        <w:rPr>
          <w:color w:val="373B41"/>
        </w:rPr>
        <w:t>by:</w:t>
      </w:r>
      <w:r>
        <w:rPr>
          <w:color w:val="373B41"/>
          <w:spacing w:val="-10"/>
        </w:rPr>
        <w:t xml:space="preserve"> </w:t>
      </w:r>
      <w:r>
        <w:rPr>
          <w:rFonts w:ascii="Times New Roman"/>
          <w:color w:val="373B41"/>
          <w:u w:val="single" w:color="363A40"/>
        </w:rPr>
        <w:t xml:space="preserve"> </w:t>
      </w:r>
      <w:r>
        <w:rPr>
          <w:rFonts w:ascii="Times New Roman"/>
          <w:color w:val="373B41"/>
          <w:u w:val="single" w:color="363A40"/>
        </w:rPr>
        <w:tab/>
      </w:r>
    </w:p>
    <w:p w:rsidR="00D2045D" w:rsidP="00D2045D" w:rsidRDefault="00D2045D" w14:paraId="1608F6BA" w14:textId="77777777">
      <w:pPr>
        <w:pStyle w:val="BodyText"/>
        <w:rPr>
          <w:rFonts w:ascii="Times New Roman"/>
        </w:rPr>
      </w:pPr>
    </w:p>
    <w:p w:rsidR="00D2045D" w:rsidP="00D2045D" w:rsidRDefault="00D2045D" w14:paraId="70EDF04B" w14:textId="77777777">
      <w:pPr>
        <w:pStyle w:val="BodyText"/>
        <w:spacing w:before="1"/>
        <w:rPr>
          <w:rFonts w:ascii="Times New Roman"/>
          <w:sz w:val="13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2860"/>
        <w:gridCol w:w="2860"/>
      </w:tblGrid>
      <w:tr w:rsidR="00D2045D" w:rsidTr="00FC477E" w14:paraId="18280DBC" w14:textId="77777777">
        <w:trPr>
          <w:trHeight w:val="538"/>
        </w:trPr>
        <w:tc>
          <w:tcPr>
            <w:tcW w:w="2860" w:type="dxa"/>
            <w:tcBorders>
              <w:bottom w:val="nil"/>
              <w:right w:val="nil"/>
            </w:tcBorders>
            <w:shd w:val="clear" w:color="auto" w:fill="373B41"/>
          </w:tcPr>
          <w:p w:rsidR="00D2045D" w:rsidP="00FC477E" w:rsidRDefault="00D2045D" w14:paraId="73286C52" w14:textId="77777777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D2045D" w:rsidP="00FC477E" w:rsidRDefault="00D2045D" w14:paraId="70D08863" w14:textId="77777777">
            <w:pPr>
              <w:pStyle w:val="TableParagraph"/>
              <w:spacing w:before="1"/>
              <w:ind w:left="956" w:right="100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Antecedent</w:t>
            </w:r>
          </w:p>
        </w:tc>
        <w:tc>
          <w:tcPr>
            <w:tcW w:w="2860" w:type="dxa"/>
            <w:tcBorders>
              <w:left w:val="nil"/>
              <w:bottom w:val="single" w:color="373B41" w:sz="6" w:space="0"/>
            </w:tcBorders>
            <w:shd w:val="clear" w:color="auto" w:fill="5E5E64"/>
          </w:tcPr>
          <w:p w:rsidR="00D2045D" w:rsidP="00FC477E" w:rsidRDefault="00D2045D" w14:paraId="0B0D2EE3" w14:textId="77777777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D2045D" w:rsidP="00FC477E" w:rsidRDefault="00D2045D" w14:paraId="13CC63C1" w14:textId="77777777">
            <w:pPr>
              <w:pStyle w:val="TableParagraph"/>
              <w:spacing w:before="1"/>
              <w:ind w:left="956" w:right="99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Behaviour</w:t>
            </w:r>
          </w:p>
        </w:tc>
        <w:tc>
          <w:tcPr>
            <w:tcW w:w="2860" w:type="dxa"/>
            <w:tcBorders>
              <w:top w:val="single" w:color="373B41" w:sz="6" w:space="0"/>
              <w:bottom w:val="single" w:color="373B41" w:sz="6" w:space="0"/>
              <w:right w:val="single" w:color="373B41" w:sz="6" w:space="0"/>
            </w:tcBorders>
            <w:shd w:val="clear" w:color="auto" w:fill="8C8B90"/>
          </w:tcPr>
          <w:p w:rsidR="00D2045D" w:rsidP="00FC477E" w:rsidRDefault="00D2045D" w14:paraId="231B99D0" w14:textId="77777777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D2045D" w:rsidP="00FC477E" w:rsidRDefault="00D2045D" w14:paraId="74E88AF7" w14:textId="77777777">
            <w:pPr>
              <w:pStyle w:val="TableParagraph"/>
              <w:spacing w:before="1"/>
              <w:ind w:left="897"/>
              <w:rPr>
                <w:b/>
                <w:sz w:val="15"/>
              </w:rPr>
            </w:pPr>
            <w:r>
              <w:rPr>
                <w:b/>
                <w:color w:val="FFFFFF"/>
                <w:w w:val="110"/>
                <w:sz w:val="15"/>
              </w:rPr>
              <w:t>Consequence</w:t>
            </w:r>
          </w:p>
        </w:tc>
      </w:tr>
      <w:tr w:rsidR="00D2045D" w:rsidTr="00FC477E" w14:paraId="4A343BD7" w14:textId="77777777">
        <w:trPr>
          <w:trHeight w:val="6018"/>
        </w:trPr>
        <w:tc>
          <w:tcPr>
            <w:tcW w:w="2860" w:type="dxa"/>
            <w:tcBorders>
              <w:top w:val="nil"/>
            </w:tcBorders>
          </w:tcPr>
          <w:p w:rsidR="00D2045D" w:rsidP="00FC477E" w:rsidRDefault="00D2045D" w14:paraId="53A39D44" w14:textId="77777777"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 w:rsidR="00D2045D" w:rsidP="00FC477E" w:rsidRDefault="00D2045D" w14:paraId="46D52DD8" w14:textId="77777777">
            <w:pPr>
              <w:pStyle w:val="TableParagraph"/>
              <w:ind w:left="112"/>
              <w:rPr>
                <w:sz w:val="15"/>
              </w:rPr>
            </w:pPr>
            <w:r>
              <w:rPr>
                <w:b/>
                <w:sz w:val="15"/>
              </w:rPr>
              <w:t>Time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behaviour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started:</w:t>
            </w:r>
          </w:p>
          <w:p w:rsidR="00D2045D" w:rsidP="00FC477E" w:rsidRDefault="00D2045D" w14:paraId="7B4C7FC5" w14:textId="77777777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:rsidR="00D2045D" w:rsidP="00FC477E" w:rsidRDefault="00D2045D" w14:paraId="40CEB3A2" w14:textId="77777777">
            <w:pPr>
              <w:pStyle w:val="TableParagraph"/>
              <w:spacing w:line="276" w:lineRule="auto"/>
              <w:ind w:left="112" w:right="324"/>
              <w:rPr>
                <w:sz w:val="15"/>
              </w:rPr>
            </w:pPr>
            <w:r>
              <w:rPr>
                <w:b/>
                <w:sz w:val="15"/>
              </w:rPr>
              <w:t>Setting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Area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(where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happen?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Was it hot, noisy, cramped,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brightly-lit</w:t>
            </w:r>
            <w:proofErr w:type="gramEnd"/>
            <w:r>
              <w:rPr>
                <w:sz w:val="15"/>
              </w:rPr>
              <w:t>?):</w:t>
            </w:r>
          </w:p>
          <w:p w:rsidR="00D2045D" w:rsidP="00FC477E" w:rsidRDefault="00D2045D" w14:paraId="54CE2C7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48D7AB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B91758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6C7C9A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1D4089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234DEB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748C6E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916E06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363FB5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2A8DCD9" w14:textId="77777777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D2045D" w:rsidP="00FC477E" w:rsidRDefault="00D2045D" w14:paraId="632D5708" w14:textId="77777777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time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start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behaviour</w:t>
            </w:r>
          </w:p>
          <w:p w:rsidR="00D2045D" w:rsidP="00FC477E" w:rsidRDefault="00D2045D" w14:paraId="5D70C4D1" w14:textId="77777777">
            <w:pPr>
              <w:pStyle w:val="TableParagraph"/>
              <w:spacing w:before="26"/>
              <w:ind w:left="112"/>
              <w:rPr>
                <w:sz w:val="15"/>
              </w:rPr>
            </w:pPr>
            <w:r>
              <w:rPr>
                <w:sz w:val="15"/>
              </w:rPr>
              <w:t>(what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were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they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doing?):</w:t>
            </w:r>
          </w:p>
          <w:p w:rsidR="00D2045D" w:rsidP="00FC477E" w:rsidRDefault="00D2045D" w14:paraId="4A3B69E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459C26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284490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6F0F8D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38A9C7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174753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AFCE19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713C32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454C9D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7F185C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90123E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7A6EC87" w14:textId="77777777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D2045D" w:rsidP="00FC477E" w:rsidRDefault="00D2045D" w14:paraId="39CCD5D4" w14:textId="77777777">
            <w:pPr>
              <w:pStyle w:val="TableParagraph"/>
              <w:spacing w:before="1" w:line="276" w:lineRule="auto"/>
              <w:ind w:left="112" w:right="421"/>
              <w:rPr>
                <w:sz w:val="15"/>
              </w:rPr>
            </w:pPr>
            <w:r>
              <w:rPr>
                <w:b/>
                <w:sz w:val="15"/>
              </w:rPr>
              <w:t xml:space="preserve">Key Trigger </w:t>
            </w:r>
            <w:r>
              <w:rPr>
                <w:sz w:val="15"/>
              </w:rPr>
              <w:t>(were there any key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triggers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such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adult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request,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frustration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peers,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getting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attention?):</w:t>
            </w:r>
          </w:p>
          <w:p w:rsidR="00D2045D" w:rsidP="00FC477E" w:rsidRDefault="00D2045D" w14:paraId="0233F73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EA0B51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F49A3D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E9EEC8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BE0BB6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3454FA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DEDDD0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627B12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633517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6508D67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2045D" w:rsidP="00FC477E" w:rsidRDefault="00D2045D" w14:paraId="2B4D6290" w14:textId="77777777">
            <w:pPr>
              <w:pStyle w:val="TableParagraph"/>
              <w:spacing w:line="276" w:lineRule="auto"/>
              <w:ind w:left="112" w:right="147"/>
              <w:rPr>
                <w:sz w:val="15"/>
              </w:rPr>
            </w:pPr>
            <w:r>
              <w:rPr>
                <w:b/>
                <w:sz w:val="15"/>
              </w:rPr>
              <w:t>Events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before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behaviour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started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(had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anything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happened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earlier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day which might have influenced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behaviour?):</w:t>
            </w:r>
          </w:p>
        </w:tc>
        <w:tc>
          <w:tcPr>
            <w:tcW w:w="2860" w:type="dxa"/>
            <w:tcBorders>
              <w:top w:val="single" w:color="373B41" w:sz="6" w:space="0"/>
            </w:tcBorders>
          </w:tcPr>
          <w:p w:rsidR="00D2045D" w:rsidP="00FC477E" w:rsidRDefault="00D2045D" w14:paraId="52CB065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1BF94F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DC1D11F" w14:textId="77777777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D2045D" w:rsidP="00FC477E" w:rsidRDefault="00D2045D" w14:paraId="4F80577F" w14:textId="77777777">
            <w:pPr>
              <w:pStyle w:val="TableParagraph"/>
              <w:spacing w:line="276" w:lineRule="auto"/>
              <w:ind w:left="111"/>
              <w:rPr>
                <w:sz w:val="15"/>
              </w:rPr>
            </w:pPr>
            <w:r>
              <w:rPr>
                <w:b/>
                <w:sz w:val="15"/>
              </w:rPr>
              <w:t>Behaviours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seen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(please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what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saw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times/durations):</w:t>
            </w:r>
          </w:p>
          <w:p w:rsidR="00D2045D" w:rsidP="00FC477E" w:rsidRDefault="00D2045D" w14:paraId="09A976A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B472A2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EBF40C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9945F1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BA7166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53ADF5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E97805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40ACD2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A6EFE9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F50BC7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523AB74" w14:textId="77777777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:rsidR="00D2045D" w:rsidP="00FC477E" w:rsidRDefault="00D2045D" w14:paraId="147541CF" w14:textId="77777777">
            <w:pPr>
              <w:pStyle w:val="TableParagraph"/>
              <w:spacing w:line="276" w:lineRule="auto"/>
              <w:ind w:left="111" w:right="147"/>
              <w:rPr>
                <w:sz w:val="15"/>
              </w:rPr>
            </w:pPr>
            <w:r>
              <w:rPr>
                <w:b/>
                <w:sz w:val="15"/>
              </w:rPr>
              <w:t>The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child’s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appearance/mood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(e.g.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did their facial colour change, were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they laughing or staring, did they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seem </w:t>
            </w:r>
            <w:r>
              <w:rPr>
                <w:w w:val="105"/>
                <w:sz w:val="15"/>
              </w:rPr>
              <w:t xml:space="preserve">tired or excitable? </w:t>
            </w:r>
            <w:r>
              <w:rPr>
                <w:w w:val="125"/>
                <w:sz w:val="15"/>
              </w:rPr>
              <w:t xml:space="preserve">– </w:t>
            </w:r>
            <w:r>
              <w:rPr>
                <w:w w:val="105"/>
                <w:sz w:val="15"/>
              </w:rPr>
              <w:t>please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describe):</w:t>
            </w:r>
          </w:p>
          <w:p w:rsidR="00D2045D" w:rsidP="00FC477E" w:rsidRDefault="00D2045D" w14:paraId="716A4C4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5FE4FB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843D67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D86C68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F26410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36BA03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BE2C63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B871CF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265B4A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0D174C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DD16C7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67A1CB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5ABF710" w14:textId="77777777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D2045D" w:rsidP="00FC477E" w:rsidRDefault="00D2045D" w14:paraId="7131FA59" w14:textId="77777777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Any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z w:val="15"/>
              </w:rPr>
              <w:t>other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</w:rPr>
              <w:t>information:</w:t>
            </w:r>
          </w:p>
        </w:tc>
        <w:tc>
          <w:tcPr>
            <w:tcW w:w="2860" w:type="dxa"/>
            <w:tcBorders>
              <w:top w:val="single" w:color="373B41" w:sz="6" w:space="0"/>
              <w:right w:val="single" w:color="373B41" w:sz="6" w:space="0"/>
            </w:tcBorders>
          </w:tcPr>
          <w:p w:rsidR="00D2045D" w:rsidP="00FC477E" w:rsidRDefault="00D2045D" w14:paraId="255E2AD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89EFD9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67317CA" w14:textId="77777777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D2045D" w:rsidP="00FC477E" w:rsidRDefault="00D2045D" w14:paraId="38649858" w14:textId="77777777">
            <w:pPr>
              <w:pStyle w:val="TableParagraph"/>
              <w:spacing w:before="1" w:line="276" w:lineRule="auto"/>
              <w:ind w:left="111"/>
              <w:rPr>
                <w:sz w:val="15"/>
              </w:rPr>
            </w:pPr>
            <w:r>
              <w:rPr>
                <w:b/>
                <w:sz w:val="15"/>
              </w:rPr>
              <w:t>What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was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reaction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adults </w:t>
            </w:r>
            <w:r>
              <w:rPr>
                <w:sz w:val="15"/>
              </w:rPr>
              <w:t>(e.g.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intervention,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redirection,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ignoring)?</w:t>
            </w:r>
          </w:p>
          <w:p w:rsidR="00D2045D" w:rsidP="00FC477E" w:rsidRDefault="00D2045D" w14:paraId="06353A78" w14:textId="77777777">
            <w:pPr>
              <w:pStyle w:val="TableParagraph"/>
              <w:spacing w:line="276" w:lineRule="auto"/>
              <w:ind w:left="111" w:right="3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Please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state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who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did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what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</w:t>
            </w:r>
            <w:r>
              <w:rPr>
                <w:spacing w:val="-44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how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long.</w:t>
            </w:r>
          </w:p>
          <w:p w:rsidR="00D2045D" w:rsidP="00FC477E" w:rsidRDefault="00D2045D" w14:paraId="4310C08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B0A850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04DE15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0B0036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713D40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998CED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E3BCB2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1D0F50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4B7821D" w14:textId="77777777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D2045D" w:rsidP="00FC477E" w:rsidRDefault="00D2045D" w14:paraId="3F0788C6" w14:textId="77777777">
            <w:pPr>
              <w:pStyle w:val="TableParagraph"/>
              <w:spacing w:line="276" w:lineRule="auto"/>
              <w:ind w:left="111" w:right="147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How</w:t>
            </w:r>
            <w:r>
              <w:rPr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did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child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feel</w:t>
            </w:r>
            <w:r>
              <w:rPr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after</w:t>
            </w:r>
            <w:r>
              <w:rPr>
                <w:b/>
                <w:spacing w:val="-15"/>
                <w:w w:val="105"/>
                <w:sz w:val="15"/>
              </w:rPr>
              <w:t>?</w:t>
            </w:r>
            <w:r>
              <w:rPr>
                <w:b/>
                <w:spacing w:val="-37"/>
                <w:w w:val="150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What</w:t>
            </w:r>
            <w:r>
              <w:rPr>
                <w:b/>
                <w:spacing w:val="-45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might they have gained </w:t>
            </w:r>
            <w:r>
              <w:rPr>
                <w:sz w:val="15"/>
              </w:rPr>
              <w:t>(e.g. escape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from the situation, connection</w:t>
            </w:r>
            <w:r>
              <w:rPr>
                <w:w w:val="105"/>
                <w:sz w:val="15"/>
              </w:rPr>
              <w:t xml:space="preserve"> seeking</w:t>
            </w:r>
            <w:r>
              <w:rPr>
                <w:spacing w:val="-9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sensory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stimulation)?</w:t>
            </w:r>
          </w:p>
          <w:p w:rsidR="00D2045D" w:rsidP="00FC477E" w:rsidRDefault="00D2045D" w14:paraId="1F16DFA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4B90088D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6FA4EA1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4B5E25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0B8862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6ECAD3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64CAE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1A474E3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3997D64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51E4E23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0EBA1A8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2AF6D081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1FF9D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2045D" w:rsidP="00FC477E" w:rsidRDefault="00D2045D" w14:paraId="765C3398" w14:textId="77777777">
            <w:pPr>
              <w:pStyle w:val="TableParagraph"/>
              <w:spacing w:before="157"/>
              <w:ind w:left="1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Any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z w:val="15"/>
              </w:rPr>
              <w:t>other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</w:rPr>
              <w:t>information:</w:t>
            </w:r>
          </w:p>
        </w:tc>
      </w:tr>
    </w:tbl>
    <w:p w:rsidR="00AE2454" w:rsidRDefault="00AE2454" w14:paraId="4198F296" w14:textId="77777777"/>
    <w:sectPr w:rsidR="00AE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5D"/>
    <w:rsid w:val="009379D4"/>
    <w:rsid w:val="00AE2454"/>
    <w:rsid w:val="00D2045D"/>
    <w:rsid w:val="00D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D00B"/>
  <w15:chartTrackingRefBased/>
  <w15:docId w15:val="{3348FB29-6B25-4871-BC2F-9D1B1A5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5D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45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45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45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45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45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45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45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45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45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0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45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45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0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45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0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45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0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4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4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2045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045D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045D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abc-finding-patterns-and-solutions</dc:title>
  <dc:subject>
  </dc:subject>
  <dc:creator>Cobbold, Louise</dc:creator>
  <cp:keywords>
  </cp:keywords>
  <dc:description>
  </dc:description>
  <cp:lastModifiedBy>Louise Cobbold</cp:lastModifiedBy>
  <cp:revision>1</cp:revision>
  <dcterms:created xsi:type="dcterms:W3CDTF">2025-01-13T20:30:00Z</dcterms:created>
  <dcterms:modified xsi:type="dcterms:W3CDTF">2025-01-13T20:32:27Z</dcterms:modified>
</cp:coreProperties>
</file>